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16" w:rsidRDefault="00541216" w:rsidP="00D84EA2">
      <w:pPr>
        <w:rPr>
          <w:b/>
          <w:color w:val="FF0000"/>
          <w:sz w:val="32"/>
          <w:szCs w:val="32"/>
        </w:rPr>
      </w:pPr>
    </w:p>
    <w:p w:rsidR="00B3647E" w:rsidRPr="006303FD" w:rsidRDefault="00B3647E" w:rsidP="00F417E4">
      <w:pPr>
        <w:spacing w:line="520" w:lineRule="exact"/>
        <w:ind w:firstLineChars="200" w:firstLine="643"/>
        <w:jc w:val="center"/>
        <w:rPr>
          <w:b/>
          <w:sz w:val="32"/>
          <w:szCs w:val="32"/>
        </w:rPr>
      </w:pPr>
      <w:r w:rsidRPr="006303FD">
        <w:rPr>
          <w:rFonts w:hint="eastAsia"/>
          <w:b/>
          <w:sz w:val="32"/>
          <w:szCs w:val="32"/>
        </w:rPr>
        <w:t>教职工子女医疗保障管理政策</w:t>
      </w:r>
      <w:r w:rsidR="00925FD5" w:rsidRPr="006303FD">
        <w:rPr>
          <w:rFonts w:hint="eastAsia"/>
          <w:b/>
          <w:sz w:val="32"/>
          <w:szCs w:val="32"/>
        </w:rPr>
        <w:t>问</w:t>
      </w:r>
      <w:r w:rsidRPr="006303FD">
        <w:rPr>
          <w:rFonts w:hint="eastAsia"/>
          <w:b/>
          <w:sz w:val="32"/>
          <w:szCs w:val="32"/>
        </w:rPr>
        <w:t>答</w:t>
      </w:r>
    </w:p>
    <w:p w:rsidR="00B3647E" w:rsidRDefault="00B3647E" w:rsidP="00F417E4">
      <w:pPr>
        <w:spacing w:line="520" w:lineRule="exact"/>
        <w:ind w:firstLineChars="200" w:firstLine="560"/>
        <w:rPr>
          <w:rFonts w:ascii="华文隶书" w:eastAsia="华文隶书" w:hAnsiTheme="minorEastAsia"/>
          <w:sz w:val="28"/>
          <w:szCs w:val="28"/>
        </w:rPr>
      </w:pPr>
      <w:r>
        <w:rPr>
          <w:rFonts w:ascii="华文隶书" w:eastAsia="华文隶书" w:hAnsiTheme="minorEastAsia" w:hint="eastAsia"/>
          <w:sz w:val="28"/>
          <w:szCs w:val="28"/>
        </w:rPr>
        <w:t>问1、教职工子女医疗保障包含哪些</w:t>
      </w:r>
      <w:r w:rsidR="004E32C3">
        <w:rPr>
          <w:rFonts w:ascii="华文隶书" w:eastAsia="华文隶书" w:hAnsiTheme="minorEastAsia" w:hint="eastAsia"/>
          <w:sz w:val="28"/>
          <w:szCs w:val="28"/>
        </w:rPr>
        <w:t>组成部分</w:t>
      </w:r>
      <w:r>
        <w:rPr>
          <w:rFonts w:ascii="华文隶书" w:eastAsia="华文隶书" w:hAnsiTheme="minorEastAsia" w:hint="eastAsia"/>
          <w:sz w:val="28"/>
          <w:szCs w:val="28"/>
        </w:rPr>
        <w:t>？</w:t>
      </w:r>
    </w:p>
    <w:p w:rsidR="00B3647E" w:rsidRDefault="004E32C3" w:rsidP="00F417E4">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答：</w:t>
      </w:r>
      <w:r w:rsidR="003E24BE" w:rsidRPr="006303FD">
        <w:rPr>
          <w:rFonts w:asciiTheme="minorEastAsia" w:hAnsiTheme="minorEastAsia" w:hint="eastAsia"/>
          <w:sz w:val="28"/>
          <w:szCs w:val="28"/>
        </w:rPr>
        <w:t>根据浙大发【2019】17号《浙江大学教职工子女医疗保障管理办法》规定，</w:t>
      </w:r>
      <w:r w:rsidR="009045A1" w:rsidRPr="00B73FC9">
        <w:rPr>
          <w:rFonts w:asciiTheme="minorEastAsia" w:hAnsiTheme="minorEastAsia" w:hint="eastAsia"/>
          <w:b/>
          <w:color w:val="FF0000"/>
          <w:sz w:val="28"/>
          <w:szCs w:val="28"/>
        </w:rPr>
        <w:t>从2020年1月1日起，</w:t>
      </w:r>
      <w:r w:rsidR="009045A1">
        <w:rPr>
          <w:rFonts w:asciiTheme="minorEastAsia" w:hAnsiTheme="minorEastAsia" w:hint="eastAsia"/>
          <w:sz w:val="28"/>
          <w:szCs w:val="28"/>
        </w:rPr>
        <w:t>我校教职工（指参加浙江省省级医疗保险的人员，下同）</w:t>
      </w:r>
      <w:r>
        <w:rPr>
          <w:rFonts w:asciiTheme="minorEastAsia" w:hAnsiTheme="minorEastAsia" w:hint="eastAsia"/>
          <w:sz w:val="28"/>
          <w:szCs w:val="28"/>
        </w:rPr>
        <w:t>子女医疗保障包含两大组成部分：一是教职工子女</w:t>
      </w:r>
      <w:r w:rsidR="00B3647E">
        <w:rPr>
          <w:rFonts w:asciiTheme="minorEastAsia" w:hAnsiTheme="minorEastAsia" w:hint="eastAsia"/>
          <w:sz w:val="28"/>
          <w:szCs w:val="28"/>
        </w:rPr>
        <w:t>按规定</w:t>
      </w:r>
      <w:r>
        <w:rPr>
          <w:rFonts w:asciiTheme="minorEastAsia" w:hAnsiTheme="minorEastAsia" w:hint="eastAsia"/>
          <w:sz w:val="28"/>
          <w:szCs w:val="28"/>
        </w:rPr>
        <w:t>参加的</w:t>
      </w:r>
      <w:r w:rsidR="00B3647E">
        <w:rPr>
          <w:rFonts w:asciiTheme="minorEastAsia" w:hAnsiTheme="minorEastAsia" w:hint="eastAsia"/>
          <w:sz w:val="28"/>
          <w:szCs w:val="28"/>
        </w:rPr>
        <w:t>杭州市少儿</w:t>
      </w:r>
      <w:r w:rsidR="00964E8E">
        <w:rPr>
          <w:rFonts w:asciiTheme="minorEastAsia" w:hAnsiTheme="minorEastAsia" w:hint="eastAsia"/>
          <w:sz w:val="28"/>
          <w:szCs w:val="28"/>
        </w:rPr>
        <w:t>医疗保险</w:t>
      </w:r>
      <w:r w:rsidR="00996792">
        <w:rPr>
          <w:rFonts w:asciiTheme="minorEastAsia" w:hAnsiTheme="minorEastAsia" w:hint="eastAsia"/>
          <w:sz w:val="28"/>
          <w:szCs w:val="28"/>
        </w:rPr>
        <w:t>（以下简称少儿医保）</w:t>
      </w:r>
      <w:r w:rsidR="00B3647E">
        <w:rPr>
          <w:rFonts w:asciiTheme="minorEastAsia" w:hAnsiTheme="minorEastAsia" w:hint="eastAsia"/>
          <w:sz w:val="28"/>
          <w:szCs w:val="28"/>
        </w:rPr>
        <w:t>，</w:t>
      </w:r>
      <w:r>
        <w:rPr>
          <w:rFonts w:asciiTheme="minorEastAsia" w:hAnsiTheme="minorEastAsia" w:hint="eastAsia"/>
          <w:sz w:val="28"/>
          <w:szCs w:val="28"/>
        </w:rPr>
        <w:t>二是</w:t>
      </w:r>
      <w:r w:rsidR="00461CFA">
        <w:rPr>
          <w:rFonts w:asciiTheme="minorEastAsia" w:hAnsiTheme="minorEastAsia" w:hint="eastAsia"/>
          <w:sz w:val="28"/>
          <w:szCs w:val="28"/>
        </w:rPr>
        <w:t>在少儿</w:t>
      </w:r>
      <w:r w:rsidR="00996792">
        <w:rPr>
          <w:rFonts w:asciiTheme="minorEastAsia" w:hAnsiTheme="minorEastAsia" w:hint="eastAsia"/>
          <w:sz w:val="28"/>
          <w:szCs w:val="28"/>
        </w:rPr>
        <w:t>医保</w:t>
      </w:r>
      <w:r w:rsidR="00461CFA">
        <w:rPr>
          <w:rFonts w:asciiTheme="minorEastAsia" w:hAnsiTheme="minorEastAsia" w:hint="eastAsia"/>
          <w:sz w:val="28"/>
          <w:szCs w:val="28"/>
        </w:rPr>
        <w:t>的基础上</w:t>
      </w:r>
      <w:r w:rsidR="00B3647E">
        <w:rPr>
          <w:rFonts w:asciiTheme="minorEastAsia" w:hAnsiTheme="minorEastAsia" w:hint="eastAsia"/>
          <w:sz w:val="28"/>
          <w:szCs w:val="28"/>
        </w:rPr>
        <w:t>学校</w:t>
      </w:r>
      <w:r w:rsidR="00461CFA">
        <w:rPr>
          <w:rFonts w:asciiTheme="minorEastAsia" w:hAnsiTheme="minorEastAsia" w:hint="eastAsia"/>
          <w:sz w:val="28"/>
          <w:szCs w:val="28"/>
        </w:rPr>
        <w:t>对教职工子女</w:t>
      </w:r>
      <w:r w:rsidR="00964E8E">
        <w:rPr>
          <w:rFonts w:asciiTheme="minorEastAsia" w:hAnsiTheme="minorEastAsia" w:hint="eastAsia"/>
          <w:sz w:val="28"/>
          <w:szCs w:val="28"/>
        </w:rPr>
        <w:t>的</w:t>
      </w:r>
      <w:r w:rsidR="00B3647E">
        <w:rPr>
          <w:rFonts w:asciiTheme="minorEastAsia" w:hAnsiTheme="minorEastAsia" w:hint="eastAsia"/>
          <w:sz w:val="28"/>
          <w:szCs w:val="28"/>
        </w:rPr>
        <w:t>医疗补助。</w:t>
      </w:r>
    </w:p>
    <w:p w:rsidR="00AE4B9E" w:rsidRDefault="00AE4B9E" w:rsidP="00F417E4">
      <w:pPr>
        <w:spacing w:line="520" w:lineRule="exact"/>
        <w:ind w:firstLineChars="200" w:firstLine="560"/>
        <w:rPr>
          <w:rFonts w:ascii="华文隶书" w:eastAsia="华文隶书" w:hAnsiTheme="minorEastAsia"/>
          <w:sz w:val="28"/>
          <w:szCs w:val="28"/>
        </w:rPr>
      </w:pPr>
      <w:r w:rsidRPr="004B155A">
        <w:rPr>
          <w:rFonts w:ascii="华文隶书" w:eastAsia="华文隶书" w:hAnsiTheme="minorEastAsia" w:hint="eastAsia"/>
          <w:sz w:val="28"/>
          <w:szCs w:val="28"/>
        </w:rPr>
        <w:t>问</w:t>
      </w:r>
      <w:r>
        <w:rPr>
          <w:rFonts w:ascii="华文隶书" w:eastAsia="华文隶书" w:hAnsiTheme="minorEastAsia" w:hint="eastAsia"/>
          <w:sz w:val="28"/>
          <w:szCs w:val="28"/>
        </w:rPr>
        <w:t>2</w:t>
      </w:r>
      <w:r w:rsidRPr="004B155A">
        <w:rPr>
          <w:rFonts w:ascii="华文隶书" w:eastAsia="华文隶书" w:hAnsiTheme="minorEastAsia" w:hint="eastAsia"/>
          <w:sz w:val="28"/>
          <w:szCs w:val="28"/>
        </w:rPr>
        <w:t>、</w:t>
      </w:r>
      <w:r>
        <w:rPr>
          <w:rFonts w:ascii="华文隶书" w:eastAsia="华文隶书" w:hAnsiTheme="minorEastAsia" w:hint="eastAsia"/>
          <w:sz w:val="28"/>
          <w:szCs w:val="28"/>
        </w:rPr>
        <w:t>学校对教职工子女的医疗费补助</w:t>
      </w:r>
      <w:r w:rsidR="00A32ED8">
        <w:rPr>
          <w:rFonts w:ascii="华文隶书" w:eastAsia="华文隶书" w:hAnsiTheme="minorEastAsia" w:hint="eastAsia"/>
          <w:sz w:val="28"/>
          <w:szCs w:val="28"/>
        </w:rPr>
        <w:t>如何规定的</w:t>
      </w:r>
      <w:r>
        <w:rPr>
          <w:rFonts w:ascii="华文隶书" w:eastAsia="华文隶书" w:hAnsiTheme="minorEastAsia" w:hint="eastAsia"/>
          <w:sz w:val="28"/>
          <w:szCs w:val="28"/>
        </w:rPr>
        <w:t>？</w:t>
      </w:r>
    </w:p>
    <w:p w:rsidR="00A32ED8" w:rsidRPr="00A32ED8" w:rsidRDefault="00AE4B9E" w:rsidP="00F417E4">
      <w:pPr>
        <w:spacing w:line="520" w:lineRule="exact"/>
        <w:ind w:firstLineChars="200" w:firstLine="560"/>
        <w:rPr>
          <w:rFonts w:asciiTheme="minorEastAsia" w:hAnsiTheme="minorEastAsia"/>
          <w:sz w:val="28"/>
          <w:szCs w:val="28"/>
        </w:rPr>
      </w:pPr>
      <w:r w:rsidRPr="00AE4B9E">
        <w:rPr>
          <w:rFonts w:asciiTheme="minorEastAsia" w:hAnsiTheme="minorEastAsia" w:hint="eastAsia"/>
          <w:sz w:val="28"/>
          <w:szCs w:val="28"/>
        </w:rPr>
        <w:t>答：</w:t>
      </w:r>
      <w:r w:rsidR="00A32ED8" w:rsidRPr="00A32ED8">
        <w:rPr>
          <w:rFonts w:asciiTheme="minorEastAsia" w:hAnsiTheme="minorEastAsia" w:hint="eastAsia"/>
          <w:sz w:val="28"/>
          <w:szCs w:val="28"/>
        </w:rPr>
        <w:t>在一个结算年度内，参加学校教职工子女医疗补助的子女发生的医疗费用按以下规定补助：教职工子女持</w:t>
      </w:r>
      <w:r w:rsidR="00996792">
        <w:rPr>
          <w:rFonts w:asciiTheme="minorEastAsia" w:hAnsiTheme="minorEastAsia" w:hint="eastAsia"/>
          <w:sz w:val="28"/>
          <w:szCs w:val="28"/>
        </w:rPr>
        <w:t>《杭州市医疗保险证历本》（以下简称《证历本》）</w:t>
      </w:r>
      <w:r w:rsidR="00A32ED8" w:rsidRPr="00A32ED8">
        <w:rPr>
          <w:rFonts w:asciiTheme="minorEastAsia" w:hAnsiTheme="minorEastAsia" w:hint="eastAsia"/>
          <w:sz w:val="28"/>
          <w:szCs w:val="28"/>
        </w:rPr>
        <w:t>、市民卡在定点医疗机构（定点零售药店除外）发生的符合医保支付范围的个人自付</w:t>
      </w:r>
      <w:r w:rsidR="00044567">
        <w:rPr>
          <w:rFonts w:asciiTheme="minorEastAsia" w:hAnsiTheme="minorEastAsia" w:hint="eastAsia"/>
          <w:sz w:val="28"/>
          <w:szCs w:val="28"/>
        </w:rPr>
        <w:t>(</w:t>
      </w:r>
      <w:r w:rsidR="00A32ED8" w:rsidRPr="00A32ED8">
        <w:rPr>
          <w:rFonts w:asciiTheme="minorEastAsia" w:hAnsiTheme="minorEastAsia" w:hint="eastAsia"/>
          <w:sz w:val="28"/>
          <w:szCs w:val="28"/>
        </w:rPr>
        <w:t>负</w:t>
      </w:r>
      <w:r w:rsidR="00044567">
        <w:rPr>
          <w:rFonts w:asciiTheme="minorEastAsia" w:hAnsiTheme="minorEastAsia" w:hint="eastAsia"/>
          <w:sz w:val="28"/>
          <w:szCs w:val="28"/>
        </w:rPr>
        <w:t>)</w:t>
      </w:r>
      <w:r w:rsidR="00A32ED8" w:rsidRPr="00A32ED8">
        <w:rPr>
          <w:rFonts w:asciiTheme="minorEastAsia" w:hAnsiTheme="minorEastAsia" w:hint="eastAsia"/>
          <w:sz w:val="28"/>
          <w:szCs w:val="28"/>
        </w:rPr>
        <w:t>部分，学校给予补助，补助比例为</w:t>
      </w:r>
      <w:r w:rsidR="00A32ED8" w:rsidRPr="00A32ED8">
        <w:rPr>
          <w:rFonts w:asciiTheme="minorEastAsia" w:hAnsiTheme="minorEastAsia"/>
          <w:sz w:val="28"/>
          <w:szCs w:val="28"/>
        </w:rPr>
        <w:t>80%</w:t>
      </w:r>
      <w:r w:rsidR="00A32ED8" w:rsidRPr="00A32ED8">
        <w:rPr>
          <w:rFonts w:asciiTheme="minorEastAsia" w:hAnsiTheme="minorEastAsia" w:hint="eastAsia"/>
          <w:sz w:val="28"/>
          <w:szCs w:val="28"/>
        </w:rPr>
        <w:t>。</w:t>
      </w:r>
      <w:r w:rsidR="00044567" w:rsidRPr="00A32ED8">
        <w:rPr>
          <w:rFonts w:asciiTheme="minorEastAsia" w:hAnsiTheme="minorEastAsia" w:hint="eastAsia"/>
          <w:sz w:val="28"/>
          <w:szCs w:val="28"/>
        </w:rPr>
        <w:t>自理、自费</w:t>
      </w:r>
      <w:r w:rsidR="00044567">
        <w:rPr>
          <w:rFonts w:asciiTheme="minorEastAsia" w:hAnsiTheme="minorEastAsia" w:hint="eastAsia"/>
          <w:sz w:val="28"/>
          <w:szCs w:val="28"/>
        </w:rPr>
        <w:t>不予补助。</w:t>
      </w:r>
    </w:p>
    <w:p w:rsidR="00B3647E" w:rsidRPr="004B155A" w:rsidRDefault="00B3647E" w:rsidP="00F417E4">
      <w:pPr>
        <w:spacing w:line="520" w:lineRule="exact"/>
        <w:ind w:firstLine="552"/>
        <w:rPr>
          <w:rFonts w:ascii="华文隶书" w:eastAsia="华文隶书" w:hAnsiTheme="minorEastAsia"/>
          <w:sz w:val="28"/>
          <w:szCs w:val="28"/>
        </w:rPr>
      </w:pPr>
      <w:r w:rsidRPr="004B155A">
        <w:rPr>
          <w:rFonts w:ascii="华文隶书" w:eastAsia="华文隶书" w:hAnsiTheme="minorEastAsia" w:hint="eastAsia"/>
          <w:sz w:val="28"/>
          <w:szCs w:val="28"/>
        </w:rPr>
        <w:t>问</w:t>
      </w:r>
      <w:r w:rsidR="007B4E83">
        <w:rPr>
          <w:rFonts w:ascii="华文隶书" w:eastAsia="华文隶书" w:hAnsiTheme="minorEastAsia" w:hint="eastAsia"/>
          <w:sz w:val="28"/>
          <w:szCs w:val="28"/>
        </w:rPr>
        <w:t>3</w:t>
      </w:r>
      <w:r w:rsidRPr="004B155A">
        <w:rPr>
          <w:rFonts w:ascii="华文隶书" w:eastAsia="华文隶书" w:hAnsiTheme="minorEastAsia" w:hint="eastAsia"/>
          <w:sz w:val="28"/>
          <w:szCs w:val="28"/>
        </w:rPr>
        <w:t>、</w:t>
      </w:r>
      <w:r w:rsidR="002C0A0E">
        <w:rPr>
          <w:rFonts w:ascii="华文隶书" w:eastAsia="华文隶书" w:hAnsiTheme="minorEastAsia" w:hint="eastAsia"/>
          <w:sz w:val="28"/>
          <w:szCs w:val="28"/>
        </w:rPr>
        <w:t>如何申请学校的</w:t>
      </w:r>
      <w:r w:rsidR="00461CFA">
        <w:rPr>
          <w:rFonts w:ascii="华文隶书" w:eastAsia="华文隶书" w:hAnsiTheme="minorEastAsia" w:hint="eastAsia"/>
          <w:sz w:val="28"/>
          <w:szCs w:val="28"/>
        </w:rPr>
        <w:t>子女</w:t>
      </w:r>
      <w:r w:rsidR="002C0A0E">
        <w:rPr>
          <w:rFonts w:ascii="华文隶书" w:eastAsia="华文隶书" w:hAnsiTheme="minorEastAsia" w:hint="eastAsia"/>
          <w:sz w:val="28"/>
          <w:szCs w:val="28"/>
        </w:rPr>
        <w:t>医疗补助</w:t>
      </w:r>
      <w:r w:rsidRPr="004B155A">
        <w:rPr>
          <w:rFonts w:ascii="华文隶书" w:eastAsia="华文隶书" w:hAnsiTheme="minorEastAsia" w:hint="eastAsia"/>
          <w:sz w:val="28"/>
          <w:szCs w:val="28"/>
        </w:rPr>
        <w:t>？</w:t>
      </w:r>
    </w:p>
    <w:p w:rsidR="002C0A0E" w:rsidRDefault="00B3647E" w:rsidP="00F417E4">
      <w:pPr>
        <w:spacing w:line="520" w:lineRule="exact"/>
        <w:ind w:firstLine="552"/>
        <w:rPr>
          <w:rFonts w:asciiTheme="minorEastAsia" w:hAnsiTheme="minorEastAsia"/>
          <w:sz w:val="28"/>
          <w:szCs w:val="28"/>
        </w:rPr>
      </w:pPr>
      <w:r>
        <w:rPr>
          <w:rFonts w:asciiTheme="minorEastAsia" w:hAnsiTheme="minorEastAsia" w:hint="eastAsia"/>
          <w:sz w:val="28"/>
          <w:szCs w:val="28"/>
        </w:rPr>
        <w:t>答：已办理少儿医保的</w:t>
      </w:r>
      <w:r w:rsidR="002C0A0E">
        <w:rPr>
          <w:rFonts w:asciiTheme="minorEastAsia" w:hAnsiTheme="minorEastAsia" w:hint="eastAsia"/>
          <w:sz w:val="28"/>
          <w:szCs w:val="28"/>
        </w:rPr>
        <w:t>教职工子女都可申请学校的</w:t>
      </w:r>
      <w:r w:rsidR="00461CFA">
        <w:rPr>
          <w:rFonts w:asciiTheme="minorEastAsia" w:hAnsiTheme="minorEastAsia" w:hint="eastAsia"/>
          <w:sz w:val="28"/>
          <w:szCs w:val="28"/>
        </w:rPr>
        <w:t>子女</w:t>
      </w:r>
      <w:r w:rsidR="002C0A0E">
        <w:rPr>
          <w:rFonts w:asciiTheme="minorEastAsia" w:hAnsiTheme="minorEastAsia" w:hint="eastAsia"/>
          <w:sz w:val="28"/>
          <w:szCs w:val="28"/>
        </w:rPr>
        <w:t>医疗补助。</w:t>
      </w:r>
    </w:p>
    <w:p w:rsidR="00964E8E" w:rsidRDefault="00662247" w:rsidP="00F417E4">
      <w:pPr>
        <w:spacing w:line="520" w:lineRule="exact"/>
        <w:ind w:firstLine="552"/>
        <w:rPr>
          <w:rFonts w:asciiTheme="minorEastAsia" w:hAnsiTheme="minorEastAsia"/>
          <w:sz w:val="28"/>
          <w:szCs w:val="28"/>
        </w:rPr>
      </w:pPr>
      <w:r>
        <w:rPr>
          <w:rFonts w:asciiTheme="minorEastAsia" w:hAnsiTheme="minorEastAsia" w:hint="eastAsia"/>
          <w:sz w:val="28"/>
          <w:szCs w:val="28"/>
        </w:rPr>
        <w:t>1、</w:t>
      </w:r>
      <w:r w:rsidR="00996792">
        <w:rPr>
          <w:rFonts w:asciiTheme="minorEastAsia" w:hAnsiTheme="minorEastAsia" w:hint="eastAsia"/>
          <w:sz w:val="28"/>
          <w:szCs w:val="28"/>
        </w:rPr>
        <w:t>需</w:t>
      </w:r>
      <w:r>
        <w:rPr>
          <w:rFonts w:asciiTheme="minorEastAsia" w:hAnsiTheme="minorEastAsia" w:hint="eastAsia"/>
          <w:sz w:val="28"/>
          <w:szCs w:val="28"/>
        </w:rPr>
        <w:t>申领《</w:t>
      </w:r>
      <w:r w:rsidR="00925FD5">
        <w:rPr>
          <w:rFonts w:asciiTheme="minorEastAsia" w:hAnsiTheme="minorEastAsia" w:hint="eastAsia"/>
          <w:sz w:val="28"/>
          <w:szCs w:val="28"/>
        </w:rPr>
        <w:t>浙江大学教职工子女医疗补助证》</w:t>
      </w:r>
      <w:r w:rsidR="00964E8E">
        <w:rPr>
          <w:rFonts w:asciiTheme="minorEastAsia" w:hAnsiTheme="minorEastAsia" w:hint="eastAsia"/>
          <w:sz w:val="28"/>
          <w:szCs w:val="28"/>
        </w:rPr>
        <w:t>（以下简称《补助证》）</w:t>
      </w:r>
      <w:r w:rsidR="00996792">
        <w:rPr>
          <w:rFonts w:asciiTheme="minorEastAsia" w:hAnsiTheme="minorEastAsia" w:hint="eastAsia"/>
          <w:sz w:val="28"/>
          <w:szCs w:val="28"/>
        </w:rPr>
        <w:t>，</w:t>
      </w:r>
      <w:r w:rsidR="002C0A0E">
        <w:rPr>
          <w:rFonts w:asciiTheme="minorEastAsia" w:hAnsiTheme="minorEastAsia" w:hint="eastAsia"/>
          <w:sz w:val="28"/>
          <w:szCs w:val="28"/>
        </w:rPr>
        <w:t>携带以下材料</w:t>
      </w:r>
      <w:r w:rsidR="00996792">
        <w:rPr>
          <w:rFonts w:asciiTheme="minorEastAsia" w:hAnsiTheme="minorEastAsia" w:hint="eastAsia"/>
          <w:sz w:val="28"/>
          <w:szCs w:val="28"/>
        </w:rPr>
        <w:t>申办</w:t>
      </w:r>
      <w:r>
        <w:rPr>
          <w:rFonts w:asciiTheme="minorEastAsia" w:hAnsiTheme="minorEastAsia" w:hint="eastAsia"/>
          <w:sz w:val="28"/>
          <w:szCs w:val="28"/>
        </w:rPr>
        <w:t>：</w:t>
      </w:r>
      <w:r w:rsidR="002C0A0E" w:rsidRPr="002C0A0E">
        <w:rPr>
          <w:rFonts w:asciiTheme="minorEastAsia" w:hAnsiTheme="minorEastAsia" w:hint="eastAsia"/>
          <w:sz w:val="28"/>
          <w:szCs w:val="28"/>
        </w:rPr>
        <w:t>①</w:t>
      </w:r>
      <w:r w:rsidR="00B3647E">
        <w:rPr>
          <w:rFonts w:asciiTheme="minorEastAsia" w:hAnsiTheme="minorEastAsia" w:hint="eastAsia"/>
          <w:sz w:val="28"/>
          <w:szCs w:val="28"/>
        </w:rPr>
        <w:t>子女</w:t>
      </w:r>
      <w:r w:rsidR="002C0A0E">
        <w:rPr>
          <w:rFonts w:asciiTheme="minorEastAsia" w:hAnsiTheme="minorEastAsia" w:hint="eastAsia"/>
          <w:sz w:val="28"/>
          <w:szCs w:val="28"/>
        </w:rPr>
        <w:t>的</w:t>
      </w:r>
      <w:r w:rsidR="00996792">
        <w:rPr>
          <w:rFonts w:asciiTheme="minorEastAsia" w:hAnsiTheme="minorEastAsia" w:hint="eastAsia"/>
          <w:sz w:val="28"/>
          <w:szCs w:val="28"/>
        </w:rPr>
        <w:t>少儿医保《证历本》</w:t>
      </w:r>
      <w:r w:rsidR="002C0A0E">
        <w:rPr>
          <w:rFonts w:asciiTheme="minorEastAsia" w:hAnsiTheme="minorEastAsia" w:hint="eastAsia"/>
          <w:sz w:val="28"/>
          <w:szCs w:val="28"/>
        </w:rPr>
        <w:t>，</w:t>
      </w:r>
      <w:r w:rsidR="00964E8E" w:rsidRPr="002C0A0E">
        <w:rPr>
          <w:rFonts w:asciiTheme="minorEastAsia" w:hAnsiTheme="minorEastAsia" w:hint="eastAsia"/>
          <w:sz w:val="28"/>
          <w:szCs w:val="28"/>
        </w:rPr>
        <w:t>②</w:t>
      </w:r>
      <w:r w:rsidR="00B3647E">
        <w:rPr>
          <w:rFonts w:asciiTheme="minorEastAsia" w:hAnsiTheme="minorEastAsia" w:hint="eastAsia"/>
          <w:sz w:val="28"/>
          <w:szCs w:val="28"/>
        </w:rPr>
        <w:t>父母与子女的关系证明资料（如出生证）等材料到学校医保办办理。</w:t>
      </w:r>
    </w:p>
    <w:p w:rsidR="00B3647E" w:rsidRDefault="00964E8E" w:rsidP="00F417E4">
      <w:pPr>
        <w:spacing w:line="520" w:lineRule="exact"/>
        <w:ind w:firstLine="552"/>
        <w:rPr>
          <w:rFonts w:asciiTheme="minorEastAsia" w:hAnsiTheme="minorEastAsia"/>
          <w:sz w:val="28"/>
          <w:szCs w:val="28"/>
        </w:rPr>
      </w:pPr>
      <w:r>
        <w:rPr>
          <w:rFonts w:asciiTheme="minorEastAsia" w:hAnsiTheme="minorEastAsia" w:hint="eastAsia"/>
          <w:sz w:val="28"/>
          <w:szCs w:val="28"/>
        </w:rPr>
        <w:t>办理</w:t>
      </w:r>
      <w:r w:rsidR="00B3647E">
        <w:rPr>
          <w:rFonts w:asciiTheme="minorEastAsia" w:hAnsiTheme="minorEastAsia" w:hint="eastAsia"/>
          <w:sz w:val="28"/>
          <w:szCs w:val="28"/>
        </w:rPr>
        <w:t>地址：紫金港校区纳米楼一楼学校行政服务办事大厅115室19号</w:t>
      </w:r>
      <w:r>
        <w:rPr>
          <w:rFonts w:asciiTheme="minorEastAsia" w:hAnsiTheme="minorEastAsia" w:hint="eastAsia"/>
          <w:sz w:val="28"/>
          <w:szCs w:val="28"/>
        </w:rPr>
        <w:t>学校医保办</w:t>
      </w:r>
      <w:r w:rsidR="00B3647E">
        <w:rPr>
          <w:rFonts w:asciiTheme="minorEastAsia" w:hAnsiTheme="minorEastAsia" w:hint="eastAsia"/>
          <w:sz w:val="28"/>
          <w:szCs w:val="28"/>
        </w:rPr>
        <w:t>窗口，电话</w:t>
      </w:r>
      <w:r w:rsidR="00461CFA">
        <w:rPr>
          <w:rFonts w:asciiTheme="minorEastAsia" w:hAnsiTheme="minorEastAsia" w:hint="eastAsia"/>
          <w:sz w:val="28"/>
          <w:szCs w:val="28"/>
        </w:rPr>
        <w:t>88981591。</w:t>
      </w:r>
    </w:p>
    <w:p w:rsidR="00964E8E" w:rsidRDefault="00964E8E" w:rsidP="00F417E4">
      <w:pPr>
        <w:spacing w:line="520" w:lineRule="exact"/>
        <w:ind w:firstLine="552"/>
        <w:rPr>
          <w:rFonts w:asciiTheme="minorEastAsia" w:hAnsiTheme="minorEastAsia"/>
          <w:sz w:val="28"/>
          <w:szCs w:val="28"/>
        </w:rPr>
      </w:pPr>
      <w:r>
        <w:rPr>
          <w:rFonts w:asciiTheme="minorEastAsia" w:hAnsiTheme="minorEastAsia" w:hint="eastAsia"/>
          <w:sz w:val="28"/>
          <w:szCs w:val="28"/>
        </w:rPr>
        <w:t>办理次日起享受学校医疗补助待遇。</w:t>
      </w:r>
    </w:p>
    <w:p w:rsidR="00964E8E" w:rsidRPr="00B73FC9" w:rsidRDefault="00662247" w:rsidP="00B73FC9">
      <w:pPr>
        <w:widowControl/>
        <w:shd w:val="clear" w:color="auto" w:fill="FFFFFF"/>
        <w:spacing w:line="520" w:lineRule="exact"/>
        <w:ind w:firstLineChars="200" w:firstLine="560"/>
        <w:jc w:val="left"/>
        <w:rPr>
          <w:rFonts w:ascii="宋体" w:hAnsi="宋体" w:cs="宋体"/>
          <w:kern w:val="0"/>
          <w:sz w:val="28"/>
          <w:szCs w:val="28"/>
        </w:rPr>
      </w:pPr>
      <w:r>
        <w:rPr>
          <w:rFonts w:asciiTheme="minorEastAsia" w:hAnsiTheme="minorEastAsia" w:hint="eastAsia"/>
          <w:sz w:val="28"/>
          <w:szCs w:val="28"/>
        </w:rPr>
        <w:t>2、</w:t>
      </w:r>
      <w:r w:rsidR="00C35AC6">
        <w:rPr>
          <w:rFonts w:asciiTheme="minorEastAsia" w:hAnsiTheme="minorEastAsia" w:hint="eastAsia"/>
          <w:sz w:val="28"/>
          <w:szCs w:val="28"/>
        </w:rPr>
        <w:t>补助流程</w:t>
      </w:r>
      <w:r>
        <w:rPr>
          <w:rFonts w:asciiTheme="minorEastAsia" w:hAnsiTheme="minorEastAsia" w:hint="eastAsia"/>
          <w:sz w:val="28"/>
          <w:szCs w:val="28"/>
        </w:rPr>
        <w:t>：</w:t>
      </w:r>
      <w:r w:rsidR="007B3049">
        <w:rPr>
          <w:rFonts w:asciiTheme="minorEastAsia" w:hAnsiTheme="minorEastAsia" w:hint="eastAsia"/>
          <w:sz w:val="28"/>
          <w:szCs w:val="28"/>
        </w:rPr>
        <w:t>携带</w:t>
      </w:r>
      <w:r w:rsidR="004E3ACE">
        <w:rPr>
          <w:rFonts w:asciiTheme="minorEastAsia" w:hAnsiTheme="minorEastAsia" w:hint="eastAsia"/>
          <w:sz w:val="28"/>
          <w:szCs w:val="28"/>
        </w:rPr>
        <w:t>子女的</w:t>
      </w:r>
      <w:r w:rsidR="00996792">
        <w:rPr>
          <w:rFonts w:asciiTheme="minorEastAsia" w:hAnsiTheme="minorEastAsia" w:hint="eastAsia"/>
          <w:sz w:val="28"/>
          <w:szCs w:val="28"/>
        </w:rPr>
        <w:t>少儿医保</w:t>
      </w:r>
      <w:r w:rsidR="00964E8E">
        <w:rPr>
          <w:rFonts w:asciiTheme="minorEastAsia" w:hAnsiTheme="minorEastAsia" w:hint="eastAsia"/>
          <w:sz w:val="28"/>
          <w:szCs w:val="28"/>
        </w:rPr>
        <w:t>《证历本》、《补助证</w:t>
      </w:r>
      <w:r w:rsidR="004E3ACE">
        <w:rPr>
          <w:rFonts w:asciiTheme="minorEastAsia" w:hAnsiTheme="minorEastAsia" w:hint="eastAsia"/>
          <w:sz w:val="28"/>
          <w:szCs w:val="28"/>
        </w:rPr>
        <w:t>》、在定点医疗机构（药店除外）产生的市医保结算的原始票据、费用明细、住院小结等材料，到各校区校医院进行补助，具体地点、时间</w:t>
      </w:r>
      <w:r w:rsidR="0071512A">
        <w:rPr>
          <w:rFonts w:asciiTheme="minorEastAsia" w:hAnsiTheme="minorEastAsia" w:hint="eastAsia"/>
          <w:sz w:val="28"/>
          <w:szCs w:val="28"/>
        </w:rPr>
        <w:t>、联系电话</w:t>
      </w:r>
      <w:r w:rsidR="003079A2">
        <w:rPr>
          <w:rFonts w:asciiTheme="minorEastAsia" w:hAnsiTheme="minorEastAsia" w:hint="eastAsia"/>
          <w:sz w:val="28"/>
          <w:szCs w:val="28"/>
        </w:rPr>
        <w:t>：</w:t>
      </w:r>
      <w:r w:rsidR="00B73FC9">
        <w:rPr>
          <w:rFonts w:ascii="宋体" w:hAnsi="宋体" w:cs="宋体" w:hint="eastAsia"/>
          <w:kern w:val="0"/>
          <w:sz w:val="28"/>
          <w:szCs w:val="28"/>
        </w:rPr>
        <w:t>（寒暑假期间暂停）</w:t>
      </w:r>
    </w:p>
    <w:p w:rsidR="003079A2" w:rsidRDefault="003079A2" w:rsidP="00F417E4">
      <w:pPr>
        <w:spacing w:line="520" w:lineRule="exact"/>
        <w:ind w:firstLine="552"/>
        <w:rPr>
          <w:rFonts w:asciiTheme="minorEastAsia" w:hAnsiTheme="minorEastAsia"/>
          <w:sz w:val="28"/>
          <w:szCs w:val="28"/>
        </w:rPr>
      </w:pPr>
      <w:r>
        <w:rPr>
          <w:rFonts w:asciiTheme="minorEastAsia" w:hAnsiTheme="minorEastAsia" w:hint="eastAsia"/>
          <w:sz w:val="28"/>
          <w:szCs w:val="28"/>
        </w:rPr>
        <w:lastRenderedPageBreak/>
        <w:t>玉泉校区：门诊楼403室，每周三上午，87952584</w:t>
      </w:r>
    </w:p>
    <w:p w:rsidR="003079A2" w:rsidRDefault="003079A2" w:rsidP="00F417E4">
      <w:pPr>
        <w:spacing w:line="520" w:lineRule="exact"/>
        <w:ind w:firstLine="552"/>
        <w:rPr>
          <w:rFonts w:asciiTheme="minorEastAsia" w:hAnsiTheme="minorEastAsia"/>
          <w:sz w:val="28"/>
          <w:szCs w:val="28"/>
        </w:rPr>
      </w:pPr>
      <w:r>
        <w:rPr>
          <w:rFonts w:asciiTheme="minorEastAsia" w:hAnsiTheme="minorEastAsia" w:hint="eastAsia"/>
          <w:sz w:val="28"/>
          <w:szCs w:val="28"/>
        </w:rPr>
        <w:t>紫金港校区：</w:t>
      </w:r>
      <w:r>
        <w:rPr>
          <w:rFonts w:ascii="宋体" w:hAnsi="宋体" w:cs="宋体" w:hint="eastAsia"/>
          <w:kern w:val="0"/>
          <w:sz w:val="28"/>
          <w:szCs w:val="28"/>
        </w:rPr>
        <w:t>2号楼305室，</w:t>
      </w:r>
      <w:r>
        <w:rPr>
          <w:rFonts w:asciiTheme="minorEastAsia" w:hAnsiTheme="minorEastAsia" w:hint="eastAsia"/>
          <w:sz w:val="28"/>
          <w:szCs w:val="28"/>
        </w:rPr>
        <w:t>每周二上午，</w:t>
      </w:r>
      <w:r>
        <w:rPr>
          <w:rFonts w:ascii="宋体" w:hAnsi="宋体" w:cs="宋体" w:hint="eastAsia"/>
          <w:kern w:val="0"/>
          <w:sz w:val="28"/>
          <w:szCs w:val="28"/>
        </w:rPr>
        <w:t xml:space="preserve"> 88206397</w:t>
      </w:r>
    </w:p>
    <w:p w:rsidR="003079A2" w:rsidRPr="00964E8E" w:rsidRDefault="003079A2" w:rsidP="00F417E4">
      <w:pPr>
        <w:widowControl/>
        <w:shd w:val="clear" w:color="auto" w:fill="FFFFFF"/>
        <w:spacing w:line="520" w:lineRule="exact"/>
        <w:ind w:firstLineChars="200" w:firstLine="560"/>
        <w:jc w:val="left"/>
        <w:rPr>
          <w:rFonts w:ascii="宋体" w:hAnsi="宋体" w:cs="宋体"/>
          <w:kern w:val="0"/>
          <w:sz w:val="17"/>
          <w:szCs w:val="17"/>
        </w:rPr>
      </w:pPr>
      <w:r>
        <w:rPr>
          <w:rFonts w:asciiTheme="minorEastAsia" w:hAnsiTheme="minorEastAsia" w:hint="eastAsia"/>
          <w:sz w:val="28"/>
          <w:szCs w:val="28"/>
        </w:rPr>
        <w:t>西溪校区：</w:t>
      </w:r>
      <w:r>
        <w:rPr>
          <w:rFonts w:ascii="宋体" w:hAnsi="宋体" w:cs="宋体" w:hint="eastAsia"/>
          <w:kern w:val="0"/>
          <w:sz w:val="28"/>
          <w:szCs w:val="28"/>
        </w:rPr>
        <w:t>门诊楼205室，</w:t>
      </w:r>
      <w:r>
        <w:rPr>
          <w:rFonts w:asciiTheme="minorEastAsia" w:hAnsiTheme="minorEastAsia" w:hint="eastAsia"/>
          <w:sz w:val="28"/>
          <w:szCs w:val="28"/>
        </w:rPr>
        <w:t>每月第一、二周的周二上午，</w:t>
      </w:r>
      <w:r>
        <w:rPr>
          <w:rFonts w:ascii="宋体" w:hAnsi="宋体" w:cs="宋体" w:hint="eastAsia"/>
          <w:kern w:val="0"/>
          <w:sz w:val="28"/>
          <w:szCs w:val="28"/>
        </w:rPr>
        <w:t xml:space="preserve"> 88273552，</w:t>
      </w:r>
    </w:p>
    <w:p w:rsidR="003079A2" w:rsidRDefault="003079A2" w:rsidP="00F417E4">
      <w:pPr>
        <w:spacing w:line="520" w:lineRule="exact"/>
        <w:ind w:firstLine="552"/>
        <w:rPr>
          <w:rFonts w:ascii="宋体" w:hAnsi="宋体" w:cs="宋体"/>
          <w:kern w:val="0"/>
          <w:sz w:val="28"/>
          <w:szCs w:val="28"/>
        </w:rPr>
      </w:pPr>
      <w:r>
        <w:rPr>
          <w:rFonts w:asciiTheme="minorEastAsia" w:hAnsiTheme="minorEastAsia" w:hint="eastAsia"/>
          <w:sz w:val="28"/>
          <w:szCs w:val="28"/>
        </w:rPr>
        <w:t>华家池校区：</w:t>
      </w:r>
      <w:r>
        <w:rPr>
          <w:rFonts w:ascii="宋体" w:hAnsi="宋体" w:cs="宋体" w:hint="eastAsia"/>
          <w:kern w:val="0"/>
          <w:sz w:val="28"/>
          <w:szCs w:val="28"/>
        </w:rPr>
        <w:t>门诊楼311室，每月第二周的周一下午， 86971189，</w:t>
      </w:r>
    </w:p>
    <w:p w:rsidR="003079A2" w:rsidRDefault="003079A2" w:rsidP="00F417E4">
      <w:pPr>
        <w:widowControl/>
        <w:shd w:val="clear" w:color="auto" w:fill="FFFFFF"/>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舟山校区：医务室，</w:t>
      </w:r>
      <w:r w:rsidRPr="0055255B">
        <w:rPr>
          <w:rFonts w:ascii="宋体" w:hAnsi="宋体" w:cs="宋体"/>
          <w:kern w:val="0"/>
          <w:sz w:val="28"/>
          <w:szCs w:val="28"/>
        </w:rPr>
        <w:t>0580-2092122</w:t>
      </w:r>
      <w:r>
        <w:rPr>
          <w:rFonts w:ascii="宋体" w:hAnsi="宋体" w:cs="宋体" w:hint="eastAsia"/>
          <w:kern w:val="0"/>
          <w:sz w:val="28"/>
          <w:szCs w:val="28"/>
        </w:rPr>
        <w:t>；</w:t>
      </w:r>
    </w:p>
    <w:p w:rsidR="003079A2" w:rsidRDefault="003079A2" w:rsidP="00F417E4">
      <w:pPr>
        <w:widowControl/>
        <w:shd w:val="clear" w:color="auto" w:fill="FFFFFF"/>
        <w:spacing w:line="520" w:lineRule="exact"/>
        <w:ind w:firstLineChars="200" w:firstLine="560"/>
        <w:jc w:val="left"/>
        <w:rPr>
          <w:rFonts w:ascii="宋体" w:hAnsi="宋体" w:cs="宋体"/>
          <w:kern w:val="0"/>
          <w:sz w:val="28"/>
          <w:szCs w:val="28"/>
        </w:rPr>
      </w:pPr>
      <w:r>
        <w:rPr>
          <w:rFonts w:ascii="宋体" w:hAnsi="宋体" w:cs="宋体" w:hint="eastAsia"/>
          <w:kern w:val="0"/>
          <w:sz w:val="28"/>
          <w:szCs w:val="28"/>
        </w:rPr>
        <w:t>海宁校区：医务室，</w:t>
      </w:r>
      <w:r w:rsidRPr="003A068D">
        <w:rPr>
          <w:rFonts w:ascii="宋体" w:hAnsi="宋体" w:cs="宋体" w:hint="eastAsia"/>
          <w:kern w:val="0"/>
          <w:sz w:val="28"/>
          <w:szCs w:val="28"/>
        </w:rPr>
        <w:t>0573</w:t>
      </w:r>
      <w:r>
        <w:rPr>
          <w:rFonts w:ascii="宋体" w:hAnsi="宋体" w:cs="宋体" w:hint="eastAsia"/>
          <w:kern w:val="0"/>
          <w:sz w:val="28"/>
          <w:szCs w:val="28"/>
        </w:rPr>
        <w:t>-</w:t>
      </w:r>
      <w:r w:rsidRPr="003A068D">
        <w:rPr>
          <w:rFonts w:ascii="宋体" w:hAnsi="宋体" w:cs="宋体" w:hint="eastAsia"/>
          <w:kern w:val="0"/>
          <w:sz w:val="28"/>
          <w:szCs w:val="28"/>
        </w:rPr>
        <w:t>87572120</w:t>
      </w:r>
      <w:r>
        <w:rPr>
          <w:rFonts w:ascii="宋体" w:hAnsi="宋体" w:cs="宋体" w:hint="eastAsia"/>
          <w:kern w:val="0"/>
          <w:sz w:val="28"/>
          <w:szCs w:val="28"/>
        </w:rPr>
        <w:t>；</w:t>
      </w:r>
    </w:p>
    <w:p w:rsidR="003079A2" w:rsidRPr="003079A2" w:rsidRDefault="003079A2" w:rsidP="00F417E4">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每个年度内产生的子女医疗费票据应在次年的3月31日前申请补助，逾期不予受理。</w:t>
      </w:r>
    </w:p>
    <w:p w:rsidR="00B3647E" w:rsidRPr="004B155A" w:rsidRDefault="00B3647E" w:rsidP="00F417E4">
      <w:pPr>
        <w:spacing w:line="520" w:lineRule="exact"/>
        <w:ind w:firstLine="552"/>
        <w:rPr>
          <w:rFonts w:ascii="华文隶书" w:eastAsia="华文隶书" w:hAnsiTheme="minorEastAsia"/>
          <w:sz w:val="28"/>
          <w:szCs w:val="28"/>
        </w:rPr>
      </w:pPr>
      <w:r w:rsidRPr="004B155A">
        <w:rPr>
          <w:rFonts w:ascii="华文隶书" w:eastAsia="华文隶书" w:hAnsiTheme="minorEastAsia" w:hint="eastAsia"/>
          <w:sz w:val="28"/>
          <w:szCs w:val="28"/>
        </w:rPr>
        <w:t>问</w:t>
      </w:r>
      <w:r w:rsidR="007B4E83">
        <w:rPr>
          <w:rFonts w:ascii="华文隶书" w:eastAsia="华文隶书" w:hAnsiTheme="minorEastAsia" w:hint="eastAsia"/>
          <w:sz w:val="28"/>
          <w:szCs w:val="28"/>
        </w:rPr>
        <w:t>4</w:t>
      </w:r>
      <w:r w:rsidR="0071512A">
        <w:rPr>
          <w:rFonts w:ascii="华文隶书" w:eastAsia="华文隶书" w:hAnsiTheme="minorEastAsia" w:hint="eastAsia"/>
          <w:sz w:val="28"/>
          <w:szCs w:val="28"/>
        </w:rPr>
        <w:t>、原已</w:t>
      </w:r>
      <w:r w:rsidRPr="004B155A">
        <w:rPr>
          <w:rFonts w:ascii="华文隶书" w:eastAsia="华文隶书" w:hAnsiTheme="minorEastAsia" w:hint="eastAsia"/>
          <w:sz w:val="28"/>
          <w:szCs w:val="28"/>
        </w:rPr>
        <w:t>申领的《浙江大学子女医疗统筹证》（以下简称《统筹证》）还能继续使用吗？</w:t>
      </w:r>
    </w:p>
    <w:p w:rsidR="0071512A" w:rsidRDefault="00B3647E" w:rsidP="00F417E4">
      <w:pPr>
        <w:spacing w:line="520" w:lineRule="exact"/>
        <w:ind w:firstLine="552"/>
        <w:rPr>
          <w:rFonts w:asciiTheme="minorEastAsia" w:hAnsiTheme="minorEastAsia"/>
          <w:sz w:val="28"/>
          <w:szCs w:val="28"/>
        </w:rPr>
      </w:pPr>
      <w:r>
        <w:rPr>
          <w:rFonts w:asciiTheme="minorEastAsia" w:hAnsiTheme="minorEastAsia" w:hint="eastAsia"/>
          <w:sz w:val="28"/>
          <w:szCs w:val="28"/>
        </w:rPr>
        <w:t>答：2014年</w:t>
      </w:r>
      <w:r w:rsidR="0071512A">
        <w:rPr>
          <w:rFonts w:asciiTheme="minorEastAsia" w:hAnsiTheme="minorEastAsia" w:hint="eastAsia"/>
          <w:sz w:val="28"/>
          <w:szCs w:val="28"/>
        </w:rPr>
        <w:t>及</w:t>
      </w:r>
      <w:r w:rsidR="00C35AC6">
        <w:rPr>
          <w:rFonts w:asciiTheme="minorEastAsia" w:hAnsiTheme="minorEastAsia" w:hint="eastAsia"/>
          <w:sz w:val="28"/>
          <w:szCs w:val="28"/>
        </w:rPr>
        <w:t>以后</w:t>
      </w:r>
      <w:r>
        <w:rPr>
          <w:rFonts w:asciiTheme="minorEastAsia" w:hAnsiTheme="minorEastAsia" w:hint="eastAsia"/>
          <w:sz w:val="28"/>
          <w:szCs w:val="28"/>
        </w:rPr>
        <w:t>申领</w:t>
      </w:r>
      <w:r w:rsidR="00C35AC6">
        <w:rPr>
          <w:rFonts w:asciiTheme="minorEastAsia" w:hAnsiTheme="minorEastAsia" w:hint="eastAsia"/>
          <w:sz w:val="28"/>
          <w:szCs w:val="28"/>
        </w:rPr>
        <w:t>或更换的</w:t>
      </w:r>
      <w:r>
        <w:rPr>
          <w:rFonts w:asciiTheme="minorEastAsia" w:hAnsiTheme="minorEastAsia" w:hint="eastAsia"/>
          <w:sz w:val="28"/>
          <w:szCs w:val="28"/>
        </w:rPr>
        <w:t>绿色封面《统筹证》</w:t>
      </w:r>
      <w:r w:rsidR="00C35AC6">
        <w:rPr>
          <w:rFonts w:asciiTheme="minorEastAsia" w:hAnsiTheme="minorEastAsia" w:hint="eastAsia"/>
          <w:sz w:val="28"/>
          <w:szCs w:val="28"/>
        </w:rPr>
        <w:t>可</w:t>
      </w:r>
      <w:r w:rsidR="0071512A">
        <w:rPr>
          <w:rFonts w:asciiTheme="minorEastAsia" w:hAnsiTheme="minorEastAsia" w:hint="eastAsia"/>
          <w:sz w:val="28"/>
          <w:szCs w:val="28"/>
        </w:rPr>
        <w:t>替代《补助证</w:t>
      </w:r>
      <w:r w:rsidR="00C35AC6" w:rsidRPr="00B3647E">
        <w:rPr>
          <w:rFonts w:asciiTheme="minorEastAsia" w:hAnsiTheme="minorEastAsia" w:hint="eastAsia"/>
          <w:sz w:val="28"/>
          <w:szCs w:val="28"/>
        </w:rPr>
        <w:t>》</w:t>
      </w:r>
      <w:r w:rsidR="004E3ACE">
        <w:rPr>
          <w:rFonts w:asciiTheme="minorEastAsia" w:hAnsiTheme="minorEastAsia" w:hint="eastAsia"/>
          <w:sz w:val="28"/>
          <w:szCs w:val="28"/>
        </w:rPr>
        <w:t>，</w:t>
      </w:r>
      <w:r w:rsidR="00D17F30">
        <w:rPr>
          <w:rFonts w:asciiTheme="minorEastAsia" w:hAnsiTheme="minorEastAsia" w:hint="eastAsia"/>
          <w:sz w:val="28"/>
          <w:szCs w:val="28"/>
        </w:rPr>
        <w:t>无需更换；</w:t>
      </w:r>
      <w:r>
        <w:rPr>
          <w:rFonts w:asciiTheme="minorEastAsia" w:hAnsiTheme="minorEastAsia" w:hint="eastAsia"/>
          <w:sz w:val="28"/>
          <w:szCs w:val="28"/>
        </w:rPr>
        <w:t>2013年及以前申领的白色封面《统筹证》</w:t>
      </w:r>
      <w:r w:rsidR="004E3ACE">
        <w:rPr>
          <w:rFonts w:asciiTheme="minorEastAsia" w:hAnsiTheme="minorEastAsia" w:hint="eastAsia"/>
          <w:sz w:val="28"/>
          <w:szCs w:val="28"/>
        </w:rPr>
        <w:t>，需</w:t>
      </w:r>
      <w:r>
        <w:rPr>
          <w:rFonts w:asciiTheme="minorEastAsia" w:hAnsiTheme="minorEastAsia" w:hint="eastAsia"/>
          <w:sz w:val="28"/>
          <w:szCs w:val="28"/>
        </w:rPr>
        <w:t>在</w:t>
      </w:r>
      <w:r w:rsidR="004E3ACE">
        <w:rPr>
          <w:rFonts w:asciiTheme="minorEastAsia" w:hAnsiTheme="minorEastAsia" w:hint="eastAsia"/>
          <w:sz w:val="28"/>
          <w:szCs w:val="28"/>
        </w:rPr>
        <w:t>2020</w:t>
      </w:r>
      <w:r w:rsidRPr="004E3ACE">
        <w:rPr>
          <w:rFonts w:asciiTheme="minorEastAsia" w:hAnsiTheme="minorEastAsia" w:hint="eastAsia"/>
          <w:sz w:val="28"/>
          <w:szCs w:val="28"/>
        </w:rPr>
        <w:t>年</w:t>
      </w:r>
      <w:r w:rsidR="0071512A">
        <w:rPr>
          <w:rFonts w:asciiTheme="minorEastAsia" w:hAnsiTheme="minorEastAsia" w:hint="eastAsia"/>
          <w:sz w:val="28"/>
          <w:szCs w:val="28"/>
        </w:rPr>
        <w:t>12月31日前</w:t>
      </w:r>
      <w:r>
        <w:rPr>
          <w:rFonts w:asciiTheme="minorEastAsia" w:hAnsiTheme="minorEastAsia" w:hint="eastAsia"/>
          <w:sz w:val="28"/>
          <w:szCs w:val="28"/>
        </w:rPr>
        <w:t>到学校</w:t>
      </w:r>
      <w:r w:rsidR="0071512A">
        <w:rPr>
          <w:rFonts w:asciiTheme="minorEastAsia" w:hAnsiTheme="minorEastAsia" w:hint="eastAsia"/>
          <w:sz w:val="28"/>
          <w:szCs w:val="28"/>
        </w:rPr>
        <w:t>行政服务办事大厅学校医保办</w:t>
      </w:r>
      <w:r>
        <w:rPr>
          <w:rFonts w:asciiTheme="minorEastAsia" w:hAnsiTheme="minorEastAsia" w:hint="eastAsia"/>
          <w:sz w:val="28"/>
          <w:szCs w:val="28"/>
        </w:rPr>
        <w:t>更换</w:t>
      </w:r>
      <w:r w:rsidR="004E3ACE">
        <w:rPr>
          <w:rFonts w:asciiTheme="minorEastAsia" w:hAnsiTheme="minorEastAsia" w:hint="eastAsia"/>
          <w:sz w:val="28"/>
          <w:szCs w:val="28"/>
        </w:rPr>
        <w:t>成《补助</w:t>
      </w:r>
      <w:r w:rsidR="0071512A">
        <w:rPr>
          <w:rFonts w:asciiTheme="minorEastAsia" w:hAnsiTheme="minorEastAsia" w:hint="eastAsia"/>
          <w:sz w:val="28"/>
          <w:szCs w:val="28"/>
        </w:rPr>
        <w:t>证</w:t>
      </w:r>
      <w:r w:rsidR="004E3ACE">
        <w:rPr>
          <w:rFonts w:asciiTheme="minorEastAsia" w:hAnsiTheme="minorEastAsia" w:hint="eastAsia"/>
          <w:sz w:val="28"/>
          <w:szCs w:val="28"/>
        </w:rPr>
        <w:t>》</w:t>
      </w:r>
      <w:r>
        <w:rPr>
          <w:rFonts w:asciiTheme="minorEastAsia" w:hAnsiTheme="minorEastAsia" w:hint="eastAsia"/>
          <w:sz w:val="28"/>
          <w:szCs w:val="28"/>
        </w:rPr>
        <w:t>，更换时请携带</w:t>
      </w:r>
      <w:r w:rsidR="0071512A">
        <w:rPr>
          <w:rFonts w:asciiTheme="minorEastAsia" w:hAnsiTheme="minorEastAsia" w:hint="eastAsia"/>
          <w:sz w:val="28"/>
          <w:szCs w:val="28"/>
        </w:rPr>
        <w:t>子女</w:t>
      </w:r>
      <w:r w:rsidR="00996792">
        <w:rPr>
          <w:rFonts w:asciiTheme="minorEastAsia" w:hAnsiTheme="minorEastAsia" w:hint="eastAsia"/>
          <w:sz w:val="28"/>
          <w:szCs w:val="28"/>
        </w:rPr>
        <w:t>少儿医保</w:t>
      </w:r>
      <w:r w:rsidR="0071512A">
        <w:rPr>
          <w:rFonts w:asciiTheme="minorEastAsia" w:hAnsiTheme="minorEastAsia" w:hint="eastAsia"/>
          <w:sz w:val="28"/>
          <w:szCs w:val="28"/>
        </w:rPr>
        <w:t>《证历本》、</w:t>
      </w:r>
      <w:r w:rsidR="004E3ACE">
        <w:rPr>
          <w:rFonts w:asciiTheme="minorEastAsia" w:hAnsiTheme="minorEastAsia" w:hint="eastAsia"/>
          <w:sz w:val="28"/>
          <w:szCs w:val="28"/>
        </w:rPr>
        <w:t>白色封面</w:t>
      </w:r>
      <w:r>
        <w:rPr>
          <w:rFonts w:asciiTheme="minorEastAsia" w:hAnsiTheme="minorEastAsia" w:hint="eastAsia"/>
          <w:sz w:val="28"/>
          <w:szCs w:val="28"/>
        </w:rPr>
        <w:t>《统筹证》、</w:t>
      </w:r>
      <w:r w:rsidR="0071512A">
        <w:rPr>
          <w:rFonts w:asciiTheme="minorEastAsia" w:hAnsiTheme="minorEastAsia" w:hint="eastAsia"/>
          <w:sz w:val="28"/>
          <w:szCs w:val="28"/>
        </w:rPr>
        <w:t>出生证或户口簿</w:t>
      </w:r>
      <w:r w:rsidR="004E3ACE">
        <w:rPr>
          <w:rFonts w:asciiTheme="minorEastAsia" w:hAnsiTheme="minorEastAsia" w:hint="eastAsia"/>
          <w:sz w:val="28"/>
          <w:szCs w:val="28"/>
        </w:rPr>
        <w:t>等材料。</w:t>
      </w:r>
    </w:p>
    <w:p w:rsidR="00B3647E" w:rsidRDefault="00026632" w:rsidP="00F417E4">
      <w:pPr>
        <w:spacing w:line="520" w:lineRule="exact"/>
        <w:ind w:firstLine="552"/>
        <w:rPr>
          <w:rFonts w:asciiTheme="minorEastAsia" w:hAnsiTheme="minorEastAsia"/>
          <w:sz w:val="28"/>
          <w:szCs w:val="28"/>
        </w:rPr>
      </w:pPr>
      <w:r>
        <w:rPr>
          <w:rFonts w:asciiTheme="minorEastAsia" w:hAnsiTheme="minorEastAsia" w:hint="eastAsia"/>
          <w:sz w:val="28"/>
          <w:szCs w:val="28"/>
        </w:rPr>
        <w:t>从2020年1月1日起所有《统筹证》不再作为就医</w:t>
      </w:r>
      <w:r w:rsidR="007B3049">
        <w:rPr>
          <w:rFonts w:asciiTheme="minorEastAsia" w:hAnsiTheme="minorEastAsia" w:hint="eastAsia"/>
          <w:sz w:val="28"/>
          <w:szCs w:val="28"/>
        </w:rPr>
        <w:t>凭证。</w:t>
      </w:r>
    </w:p>
    <w:p w:rsidR="00691DD5" w:rsidRPr="004B155A" w:rsidRDefault="00691DD5" w:rsidP="00F417E4">
      <w:pPr>
        <w:spacing w:line="520" w:lineRule="exact"/>
        <w:ind w:firstLineChars="150" w:firstLine="420"/>
        <w:rPr>
          <w:rFonts w:ascii="华文隶书" w:eastAsia="华文隶书" w:hAnsiTheme="minorEastAsia"/>
          <w:sz w:val="28"/>
          <w:szCs w:val="28"/>
        </w:rPr>
      </w:pPr>
      <w:r w:rsidRPr="004B155A">
        <w:rPr>
          <w:rFonts w:ascii="华文隶书" w:eastAsia="华文隶书" w:hAnsiTheme="minorEastAsia" w:hint="eastAsia"/>
          <w:sz w:val="28"/>
          <w:szCs w:val="28"/>
        </w:rPr>
        <w:t>问</w:t>
      </w:r>
      <w:r w:rsidR="007B4E83">
        <w:rPr>
          <w:rFonts w:ascii="华文隶书" w:eastAsia="华文隶书" w:hAnsiTheme="minorEastAsia" w:hint="eastAsia"/>
          <w:sz w:val="28"/>
          <w:szCs w:val="28"/>
        </w:rPr>
        <w:t>5</w:t>
      </w:r>
      <w:r w:rsidRPr="004B155A">
        <w:rPr>
          <w:rFonts w:ascii="华文隶书" w:eastAsia="华文隶书" w:hAnsiTheme="minorEastAsia" w:hint="eastAsia"/>
          <w:sz w:val="28"/>
          <w:szCs w:val="28"/>
        </w:rPr>
        <w:t>、教职工子女</w:t>
      </w:r>
      <w:r w:rsidR="0071512A">
        <w:rPr>
          <w:rFonts w:ascii="华文隶书" w:eastAsia="华文隶书" w:hAnsiTheme="minorEastAsia" w:hint="eastAsia"/>
          <w:sz w:val="28"/>
          <w:szCs w:val="28"/>
        </w:rPr>
        <w:t>自费就诊，如何申请学校医疗补助？</w:t>
      </w:r>
    </w:p>
    <w:p w:rsidR="00691DD5" w:rsidRDefault="00691DD5" w:rsidP="00F417E4">
      <w:pPr>
        <w:spacing w:line="520" w:lineRule="exact"/>
        <w:ind w:firstLineChars="150" w:firstLine="420"/>
        <w:rPr>
          <w:rFonts w:asciiTheme="minorEastAsia" w:hAnsiTheme="minorEastAsia"/>
          <w:sz w:val="28"/>
          <w:szCs w:val="28"/>
        </w:rPr>
      </w:pPr>
      <w:r>
        <w:rPr>
          <w:rFonts w:asciiTheme="minorEastAsia" w:hAnsiTheme="minorEastAsia" w:hint="eastAsia"/>
          <w:sz w:val="28"/>
          <w:szCs w:val="28"/>
        </w:rPr>
        <w:t>答：因各种原因（如在外地就医、急症未带市民卡等）全额自垫</w:t>
      </w:r>
      <w:r w:rsidR="00F304D6">
        <w:rPr>
          <w:rFonts w:asciiTheme="minorEastAsia" w:hAnsiTheme="minorEastAsia" w:hint="eastAsia"/>
          <w:sz w:val="28"/>
          <w:szCs w:val="28"/>
        </w:rPr>
        <w:t>的医疗费</w:t>
      </w:r>
      <w:r w:rsidR="007B3049">
        <w:rPr>
          <w:rFonts w:asciiTheme="minorEastAsia" w:hAnsiTheme="minorEastAsia" w:hint="eastAsia"/>
          <w:sz w:val="28"/>
          <w:szCs w:val="28"/>
        </w:rPr>
        <w:t>，需先</w:t>
      </w:r>
      <w:r>
        <w:rPr>
          <w:rFonts w:asciiTheme="minorEastAsia" w:hAnsiTheme="minorEastAsia" w:hint="eastAsia"/>
          <w:sz w:val="28"/>
          <w:szCs w:val="28"/>
        </w:rPr>
        <w:t>经过市医保机构审核报销后，</w:t>
      </w:r>
      <w:r w:rsidR="009C600D">
        <w:rPr>
          <w:rFonts w:asciiTheme="minorEastAsia" w:hAnsiTheme="minorEastAsia" w:hint="eastAsia"/>
          <w:sz w:val="28"/>
          <w:szCs w:val="28"/>
        </w:rPr>
        <w:t>再凭市医保结算单</w:t>
      </w:r>
      <w:r w:rsidR="007B3049">
        <w:rPr>
          <w:rFonts w:asciiTheme="minorEastAsia" w:hAnsiTheme="minorEastAsia" w:hint="eastAsia"/>
          <w:sz w:val="28"/>
          <w:szCs w:val="28"/>
        </w:rPr>
        <w:t>享受</w:t>
      </w:r>
      <w:r>
        <w:rPr>
          <w:rFonts w:asciiTheme="minorEastAsia" w:hAnsiTheme="minorEastAsia" w:hint="eastAsia"/>
          <w:sz w:val="28"/>
          <w:szCs w:val="28"/>
        </w:rPr>
        <w:t>学校医疗补助。</w:t>
      </w:r>
    </w:p>
    <w:p w:rsidR="007B4E83" w:rsidRDefault="007B4E83" w:rsidP="00F417E4">
      <w:pPr>
        <w:spacing w:line="520" w:lineRule="exact"/>
        <w:ind w:firstLineChars="150" w:firstLine="420"/>
        <w:rPr>
          <w:rFonts w:ascii="华文隶书" w:eastAsia="华文隶书" w:hAnsiTheme="minorEastAsia"/>
          <w:sz w:val="28"/>
          <w:szCs w:val="28"/>
        </w:rPr>
      </w:pPr>
      <w:r w:rsidRPr="0082663E">
        <w:rPr>
          <w:rFonts w:ascii="华文隶书" w:eastAsia="华文隶书" w:hAnsiTheme="minorEastAsia" w:hint="eastAsia"/>
          <w:sz w:val="28"/>
          <w:szCs w:val="28"/>
        </w:rPr>
        <w:t>问</w:t>
      </w:r>
      <w:r>
        <w:rPr>
          <w:rFonts w:ascii="华文隶书" w:eastAsia="华文隶书" w:hAnsiTheme="minorEastAsia" w:hint="eastAsia"/>
          <w:sz w:val="28"/>
          <w:szCs w:val="28"/>
        </w:rPr>
        <w:t>6、哪些情况下《补助证</w:t>
      </w:r>
      <w:r w:rsidRPr="0082663E">
        <w:rPr>
          <w:rFonts w:ascii="华文隶书" w:eastAsia="华文隶书" w:hAnsiTheme="minorEastAsia" w:hint="eastAsia"/>
          <w:sz w:val="28"/>
          <w:szCs w:val="28"/>
        </w:rPr>
        <w:t>》</w:t>
      </w:r>
      <w:r>
        <w:rPr>
          <w:rFonts w:ascii="华文隶书" w:eastAsia="华文隶书" w:hAnsiTheme="minorEastAsia" w:hint="eastAsia"/>
          <w:sz w:val="28"/>
          <w:szCs w:val="28"/>
        </w:rPr>
        <w:t>自动</w:t>
      </w:r>
      <w:r w:rsidRPr="0082663E">
        <w:rPr>
          <w:rFonts w:ascii="华文隶书" w:eastAsia="华文隶书" w:hAnsiTheme="minorEastAsia" w:hint="eastAsia"/>
          <w:sz w:val="28"/>
          <w:szCs w:val="28"/>
        </w:rPr>
        <w:t>失效？</w:t>
      </w:r>
    </w:p>
    <w:p w:rsidR="007B4E83" w:rsidRPr="007B4E83" w:rsidRDefault="007B4E83" w:rsidP="00F417E4">
      <w:pPr>
        <w:spacing w:line="520" w:lineRule="exact"/>
        <w:ind w:firstLine="560"/>
        <w:rPr>
          <w:rFonts w:asciiTheme="minorEastAsia" w:hAnsiTheme="minorEastAsia"/>
          <w:sz w:val="28"/>
          <w:szCs w:val="28"/>
        </w:rPr>
      </w:pPr>
      <w:r w:rsidRPr="0082663E">
        <w:rPr>
          <w:rFonts w:asciiTheme="minorEastAsia" w:hAnsiTheme="minorEastAsia" w:hint="eastAsia"/>
          <w:sz w:val="28"/>
          <w:szCs w:val="28"/>
        </w:rPr>
        <w:t>答：①</w:t>
      </w:r>
      <w:r>
        <w:rPr>
          <w:rFonts w:asciiTheme="minorEastAsia" w:hAnsiTheme="minorEastAsia" w:hint="eastAsia"/>
          <w:sz w:val="28"/>
          <w:szCs w:val="28"/>
        </w:rPr>
        <w:t>未按规定时间办理少儿医保参（续）保手续，丧失享受少儿医保待遇的；</w:t>
      </w:r>
      <w:r w:rsidRPr="0082663E">
        <w:rPr>
          <w:rFonts w:asciiTheme="minorEastAsia" w:hAnsiTheme="minorEastAsia" w:hint="eastAsia"/>
          <w:sz w:val="28"/>
          <w:szCs w:val="28"/>
        </w:rPr>
        <w:t>②</w:t>
      </w:r>
      <w:r>
        <w:rPr>
          <w:rFonts w:asciiTheme="minorEastAsia" w:hAnsiTheme="minorEastAsia" w:hint="eastAsia"/>
          <w:sz w:val="28"/>
          <w:szCs w:val="28"/>
        </w:rPr>
        <w:t>其他原因丧失少儿医保待遇的；</w:t>
      </w:r>
      <w:r w:rsidRPr="0082663E">
        <w:rPr>
          <w:rFonts w:asciiTheme="minorEastAsia" w:hAnsiTheme="minorEastAsia" w:hint="eastAsia"/>
          <w:sz w:val="28"/>
          <w:szCs w:val="28"/>
        </w:rPr>
        <w:t>③</w:t>
      </w:r>
      <w:r>
        <w:rPr>
          <w:rFonts w:asciiTheme="minorEastAsia" w:hAnsiTheme="minorEastAsia" w:hint="eastAsia"/>
          <w:sz w:val="28"/>
          <w:szCs w:val="28"/>
        </w:rPr>
        <w:t>教职工停薪离校的。</w:t>
      </w:r>
    </w:p>
    <w:p w:rsidR="007B4E83" w:rsidRPr="004B155A" w:rsidRDefault="007B4E83" w:rsidP="00F417E4">
      <w:pPr>
        <w:spacing w:line="520" w:lineRule="exact"/>
        <w:ind w:firstLine="570"/>
        <w:rPr>
          <w:rFonts w:ascii="华文隶书" w:eastAsia="华文隶书" w:hAnsiTheme="minorEastAsia"/>
          <w:sz w:val="28"/>
          <w:szCs w:val="28"/>
        </w:rPr>
      </w:pPr>
      <w:r w:rsidRPr="004B155A">
        <w:rPr>
          <w:rFonts w:ascii="华文隶书" w:eastAsia="华文隶书" w:hAnsiTheme="minorEastAsia" w:hint="eastAsia"/>
          <w:sz w:val="28"/>
          <w:szCs w:val="28"/>
        </w:rPr>
        <w:t>问</w:t>
      </w:r>
      <w:r>
        <w:rPr>
          <w:rFonts w:ascii="华文隶书" w:eastAsia="华文隶书" w:hAnsiTheme="minorEastAsia" w:hint="eastAsia"/>
          <w:sz w:val="28"/>
          <w:szCs w:val="28"/>
        </w:rPr>
        <w:t>7、在父母另一方享受职工子女统筹待遇的，还可以申请</w:t>
      </w:r>
      <w:r w:rsidRPr="004B155A">
        <w:rPr>
          <w:rFonts w:ascii="华文隶书" w:eastAsia="华文隶书" w:hAnsiTheme="minorEastAsia" w:hint="eastAsia"/>
          <w:sz w:val="28"/>
          <w:szCs w:val="28"/>
        </w:rPr>
        <w:t>学校补助吗？</w:t>
      </w:r>
    </w:p>
    <w:p w:rsidR="007B4E83" w:rsidRDefault="007B4E83" w:rsidP="00F417E4">
      <w:pPr>
        <w:spacing w:line="520" w:lineRule="exact"/>
        <w:ind w:firstLine="552"/>
        <w:rPr>
          <w:rFonts w:ascii="华文隶书" w:eastAsia="华文隶书" w:hAnsiTheme="minorEastAsia"/>
          <w:sz w:val="28"/>
          <w:szCs w:val="28"/>
        </w:rPr>
      </w:pPr>
      <w:r>
        <w:rPr>
          <w:rFonts w:asciiTheme="minorEastAsia" w:hAnsiTheme="minorEastAsia" w:hint="eastAsia"/>
          <w:sz w:val="28"/>
          <w:szCs w:val="28"/>
        </w:rPr>
        <w:lastRenderedPageBreak/>
        <w:t>答：已在父母另一方享受职工子女统筹医疗待遇的子女，不能在我校申请医疗补助。</w:t>
      </w:r>
    </w:p>
    <w:p w:rsidR="00B3647E" w:rsidRPr="004B155A" w:rsidRDefault="00B3647E" w:rsidP="00F417E4">
      <w:pPr>
        <w:spacing w:line="520" w:lineRule="exact"/>
        <w:ind w:firstLine="552"/>
        <w:rPr>
          <w:rFonts w:ascii="华文隶书" w:eastAsia="华文隶书" w:hAnsiTheme="minorEastAsia"/>
          <w:sz w:val="28"/>
          <w:szCs w:val="28"/>
        </w:rPr>
      </w:pPr>
      <w:r w:rsidRPr="004B155A">
        <w:rPr>
          <w:rFonts w:ascii="华文隶书" w:eastAsia="华文隶书" w:hAnsiTheme="minorEastAsia" w:hint="eastAsia"/>
          <w:sz w:val="28"/>
          <w:szCs w:val="28"/>
        </w:rPr>
        <w:t>问</w:t>
      </w:r>
      <w:r w:rsidR="007B4E83">
        <w:rPr>
          <w:rFonts w:ascii="华文隶书" w:eastAsia="华文隶书" w:hAnsiTheme="minorEastAsia" w:hint="eastAsia"/>
          <w:sz w:val="28"/>
          <w:szCs w:val="28"/>
        </w:rPr>
        <w:t>8</w:t>
      </w:r>
      <w:r w:rsidRPr="004B155A">
        <w:rPr>
          <w:rFonts w:ascii="华文隶书" w:eastAsia="华文隶书" w:hAnsiTheme="minorEastAsia" w:hint="eastAsia"/>
          <w:sz w:val="28"/>
          <w:szCs w:val="28"/>
        </w:rPr>
        <w:t>、已经超过18岁，但还是在少儿医保待遇期的子女能享受</w:t>
      </w:r>
      <w:r w:rsidR="004E3ACE">
        <w:rPr>
          <w:rFonts w:ascii="华文隶书" w:eastAsia="华文隶书" w:hAnsiTheme="minorEastAsia" w:hint="eastAsia"/>
          <w:sz w:val="28"/>
          <w:szCs w:val="28"/>
        </w:rPr>
        <w:t>学校</w:t>
      </w:r>
      <w:r w:rsidR="00D73F91">
        <w:rPr>
          <w:rFonts w:ascii="华文隶书" w:eastAsia="华文隶书" w:hAnsiTheme="minorEastAsia" w:hint="eastAsia"/>
          <w:sz w:val="28"/>
          <w:szCs w:val="28"/>
        </w:rPr>
        <w:t>医疗</w:t>
      </w:r>
      <w:r w:rsidRPr="004B155A">
        <w:rPr>
          <w:rFonts w:ascii="华文隶书" w:eastAsia="华文隶书" w:hAnsiTheme="minorEastAsia" w:hint="eastAsia"/>
          <w:sz w:val="28"/>
          <w:szCs w:val="28"/>
        </w:rPr>
        <w:t>补助待遇吗？</w:t>
      </w:r>
    </w:p>
    <w:p w:rsidR="00B3647E" w:rsidRDefault="00B3647E" w:rsidP="00F417E4">
      <w:pPr>
        <w:spacing w:line="520" w:lineRule="exact"/>
        <w:ind w:firstLine="552"/>
        <w:rPr>
          <w:rFonts w:asciiTheme="minorEastAsia" w:hAnsiTheme="minorEastAsia"/>
          <w:sz w:val="28"/>
          <w:szCs w:val="28"/>
        </w:rPr>
      </w:pPr>
      <w:r>
        <w:rPr>
          <w:rFonts w:asciiTheme="minorEastAsia" w:hAnsiTheme="minorEastAsia" w:hint="eastAsia"/>
          <w:sz w:val="28"/>
          <w:szCs w:val="28"/>
        </w:rPr>
        <w:t>答：</w:t>
      </w:r>
      <w:r w:rsidR="00D73F91">
        <w:rPr>
          <w:rFonts w:asciiTheme="minorEastAsia" w:hAnsiTheme="minorEastAsia" w:hint="eastAsia"/>
          <w:sz w:val="28"/>
          <w:szCs w:val="28"/>
        </w:rPr>
        <w:t>只要是在少儿保险待遇期内的都可以享受</w:t>
      </w:r>
      <w:r w:rsidR="00D17F30">
        <w:rPr>
          <w:rFonts w:asciiTheme="minorEastAsia" w:hAnsiTheme="minorEastAsia" w:hint="eastAsia"/>
          <w:sz w:val="28"/>
          <w:szCs w:val="28"/>
        </w:rPr>
        <w:t>学校的医疗补助</w:t>
      </w:r>
      <w:r w:rsidR="00D73F91">
        <w:rPr>
          <w:rFonts w:asciiTheme="minorEastAsia" w:hAnsiTheme="minorEastAsia" w:hint="eastAsia"/>
          <w:sz w:val="28"/>
          <w:szCs w:val="28"/>
        </w:rPr>
        <w:t>。</w:t>
      </w:r>
    </w:p>
    <w:p w:rsidR="00442076" w:rsidRPr="00442076" w:rsidRDefault="00996792" w:rsidP="00F417E4">
      <w:pPr>
        <w:spacing w:line="520" w:lineRule="exact"/>
        <w:ind w:firstLine="552"/>
        <w:rPr>
          <w:rFonts w:ascii="黑体" w:eastAsia="黑体" w:hAnsi="黑体"/>
          <w:b/>
          <w:color w:val="FF0000"/>
          <w:sz w:val="28"/>
          <w:szCs w:val="28"/>
        </w:rPr>
      </w:pPr>
      <w:r>
        <w:rPr>
          <w:rFonts w:ascii="黑体" w:eastAsia="黑体" w:hAnsi="黑体" w:hint="eastAsia"/>
          <w:b/>
          <w:color w:val="FF0000"/>
          <w:sz w:val="28"/>
          <w:szCs w:val="28"/>
        </w:rPr>
        <w:t>以下问答</w:t>
      </w:r>
      <w:r w:rsidR="00442076" w:rsidRPr="00442076">
        <w:rPr>
          <w:rFonts w:ascii="黑体" w:eastAsia="黑体" w:hAnsi="黑体" w:hint="eastAsia"/>
          <w:b/>
          <w:color w:val="FF0000"/>
          <w:sz w:val="28"/>
          <w:szCs w:val="28"/>
        </w:rPr>
        <w:t>以《杭州市基本医疗保障办法》、《杭州市基本医疗保障办法</w:t>
      </w:r>
      <w:r w:rsidR="00442076" w:rsidRPr="00442076">
        <w:rPr>
          <w:rFonts w:ascii="黑体" w:eastAsia="黑体" w:hAnsi="黑体" w:hint="eastAsia"/>
          <w:b/>
          <w:bCs/>
          <w:color w:val="FF0000"/>
          <w:sz w:val="28"/>
          <w:szCs w:val="28"/>
        </w:rPr>
        <w:t>市区</w:t>
      </w:r>
      <w:r w:rsidR="00442076" w:rsidRPr="00442076">
        <w:rPr>
          <w:rFonts w:ascii="黑体" w:eastAsia="黑体" w:hAnsi="黑体" w:hint="eastAsia"/>
          <w:b/>
          <w:color w:val="FF0000"/>
          <w:sz w:val="28"/>
          <w:szCs w:val="28"/>
        </w:rPr>
        <w:t>实施细则》等文件为依</w:t>
      </w:r>
      <w:r w:rsidR="00062144">
        <w:rPr>
          <w:rFonts w:ascii="黑体" w:eastAsia="黑体" w:hAnsi="黑体" w:hint="eastAsia"/>
          <w:b/>
          <w:color w:val="FF0000"/>
          <w:sz w:val="28"/>
          <w:szCs w:val="28"/>
        </w:rPr>
        <w:t>据</w:t>
      </w:r>
      <w:r w:rsidR="00442076" w:rsidRPr="00442076">
        <w:rPr>
          <w:rFonts w:ascii="黑体" w:eastAsia="黑体" w:hAnsi="黑体" w:hint="eastAsia"/>
          <w:b/>
          <w:color w:val="FF0000"/>
          <w:sz w:val="28"/>
          <w:szCs w:val="28"/>
        </w:rPr>
        <w:t>。</w:t>
      </w:r>
    </w:p>
    <w:p w:rsidR="00F81C38" w:rsidRPr="00442076" w:rsidRDefault="00F81C38" w:rsidP="00F417E4">
      <w:pPr>
        <w:spacing w:line="520" w:lineRule="exact"/>
        <w:ind w:firstLine="552"/>
        <w:rPr>
          <w:rFonts w:ascii="黑体" w:eastAsia="黑体" w:hAnsi="黑体"/>
          <w:b/>
          <w:color w:val="FF0000"/>
          <w:sz w:val="28"/>
          <w:szCs w:val="28"/>
        </w:rPr>
      </w:pPr>
      <w:r w:rsidRPr="00442076">
        <w:rPr>
          <w:rFonts w:ascii="黑体" w:eastAsia="黑体" w:hAnsi="黑体" w:hint="eastAsia"/>
          <w:b/>
          <w:color w:val="FF0000"/>
          <w:sz w:val="28"/>
          <w:szCs w:val="28"/>
        </w:rPr>
        <w:t>详询</w:t>
      </w:r>
      <w:r w:rsidR="000B2CDC" w:rsidRPr="00442076">
        <w:rPr>
          <w:rFonts w:ascii="黑体" w:eastAsia="黑体" w:hAnsi="黑体" w:hint="eastAsia"/>
          <w:b/>
          <w:color w:val="FF0000"/>
          <w:sz w:val="28"/>
          <w:szCs w:val="28"/>
        </w:rPr>
        <w:t>网站:</w:t>
      </w:r>
      <w:r w:rsidR="003A3E62" w:rsidRPr="00442076">
        <w:rPr>
          <w:rFonts w:ascii="黑体" w:eastAsia="黑体" w:hAnsi="黑体"/>
          <w:b/>
          <w:color w:val="FF0000"/>
          <w:sz w:val="28"/>
          <w:szCs w:val="28"/>
        </w:rPr>
        <w:t>http://hrss.hangzhou.gov.cn/</w:t>
      </w:r>
    </w:p>
    <w:p w:rsidR="00120CD3" w:rsidRPr="004B155A" w:rsidRDefault="00120CD3" w:rsidP="00F417E4">
      <w:pPr>
        <w:spacing w:line="520" w:lineRule="exact"/>
        <w:ind w:firstLine="570"/>
        <w:rPr>
          <w:rFonts w:ascii="华文隶书" w:eastAsia="华文隶书" w:hAnsiTheme="minorEastAsia"/>
          <w:sz w:val="28"/>
          <w:szCs w:val="28"/>
        </w:rPr>
      </w:pPr>
      <w:r w:rsidRPr="004B155A">
        <w:rPr>
          <w:rFonts w:ascii="华文隶书" w:eastAsia="华文隶书" w:hAnsiTheme="minorEastAsia" w:hint="eastAsia"/>
          <w:sz w:val="28"/>
          <w:szCs w:val="28"/>
        </w:rPr>
        <w:t>问</w:t>
      </w:r>
      <w:r w:rsidR="007B4E83">
        <w:rPr>
          <w:rFonts w:ascii="华文隶书" w:eastAsia="华文隶书" w:hAnsiTheme="minorEastAsia" w:hint="eastAsia"/>
          <w:sz w:val="28"/>
          <w:szCs w:val="28"/>
        </w:rPr>
        <w:t>9</w:t>
      </w:r>
      <w:r w:rsidRPr="004B155A">
        <w:rPr>
          <w:rFonts w:ascii="华文隶书" w:eastAsia="华文隶书" w:hAnsiTheme="minorEastAsia" w:hint="eastAsia"/>
          <w:sz w:val="28"/>
          <w:szCs w:val="28"/>
        </w:rPr>
        <w:t>、杭州市少儿医保参保对象是哪些？</w:t>
      </w:r>
    </w:p>
    <w:p w:rsidR="000B2CDC" w:rsidRDefault="00120CD3" w:rsidP="00F417E4">
      <w:pPr>
        <w:spacing w:line="520" w:lineRule="exact"/>
        <w:ind w:firstLine="570"/>
        <w:rPr>
          <w:rFonts w:asciiTheme="minorEastAsia" w:hAnsiTheme="minorEastAsia"/>
          <w:sz w:val="28"/>
          <w:szCs w:val="28"/>
        </w:rPr>
      </w:pPr>
      <w:r>
        <w:rPr>
          <w:rFonts w:asciiTheme="minorEastAsia" w:hAnsiTheme="minorEastAsia"/>
          <w:sz w:val="28"/>
          <w:szCs w:val="28"/>
        </w:rPr>
        <w:t>答</w:t>
      </w:r>
      <w:r>
        <w:rPr>
          <w:rFonts w:asciiTheme="minorEastAsia" w:hAnsiTheme="minorEastAsia" w:hint="eastAsia"/>
          <w:sz w:val="28"/>
          <w:szCs w:val="28"/>
        </w:rPr>
        <w:t>：参保对象包括：</w:t>
      </w:r>
    </w:p>
    <w:p w:rsidR="000B2CDC" w:rsidRDefault="00120CD3" w:rsidP="00F417E4">
      <w:pPr>
        <w:spacing w:line="520" w:lineRule="exact"/>
        <w:ind w:firstLine="570"/>
        <w:rPr>
          <w:rFonts w:asciiTheme="minorEastAsia" w:hAnsiTheme="minorEastAsia"/>
          <w:sz w:val="28"/>
          <w:szCs w:val="28"/>
        </w:rPr>
      </w:pPr>
      <w:r w:rsidRPr="00A04FFA">
        <w:rPr>
          <w:rFonts w:asciiTheme="minorEastAsia" w:hAnsiTheme="minorEastAsia" w:hint="eastAsia"/>
          <w:sz w:val="28"/>
          <w:szCs w:val="28"/>
        </w:rPr>
        <w:t>①</w:t>
      </w:r>
      <w:r w:rsidR="0074795F">
        <w:rPr>
          <w:rFonts w:asciiTheme="minorEastAsia" w:hAnsiTheme="minorEastAsia" w:hint="eastAsia"/>
          <w:sz w:val="28"/>
          <w:szCs w:val="28"/>
        </w:rPr>
        <w:t>杭州</w:t>
      </w:r>
      <w:r w:rsidRPr="00A04FFA">
        <w:rPr>
          <w:rFonts w:asciiTheme="minorEastAsia" w:hAnsiTheme="minorEastAsia" w:hint="eastAsia"/>
          <w:sz w:val="28"/>
          <w:szCs w:val="28"/>
        </w:rPr>
        <w:t>市区户籍，未满18周岁的少年儿童，或虽已满18周岁但仍在</w:t>
      </w:r>
      <w:r w:rsidR="00996792">
        <w:rPr>
          <w:rFonts w:asciiTheme="minorEastAsia" w:hAnsiTheme="minorEastAsia" w:hint="eastAsia"/>
          <w:sz w:val="28"/>
          <w:szCs w:val="28"/>
        </w:rPr>
        <w:t>本</w:t>
      </w:r>
      <w:r w:rsidRPr="00A04FFA">
        <w:rPr>
          <w:rFonts w:asciiTheme="minorEastAsia" w:hAnsiTheme="minorEastAsia" w:hint="eastAsia"/>
          <w:sz w:val="28"/>
          <w:szCs w:val="28"/>
        </w:rPr>
        <w:t>市区中小学校就读的学生；</w:t>
      </w:r>
    </w:p>
    <w:p w:rsidR="000B2CDC" w:rsidRDefault="00120CD3" w:rsidP="00F417E4">
      <w:pPr>
        <w:spacing w:line="520" w:lineRule="exact"/>
        <w:ind w:firstLine="570"/>
        <w:rPr>
          <w:rFonts w:asciiTheme="minorEastAsia" w:hAnsiTheme="minorEastAsia"/>
          <w:sz w:val="28"/>
          <w:szCs w:val="28"/>
        </w:rPr>
      </w:pPr>
      <w:r w:rsidRPr="00A04FFA">
        <w:rPr>
          <w:rFonts w:asciiTheme="minorEastAsia" w:hAnsiTheme="minorEastAsia" w:hint="eastAsia"/>
          <w:sz w:val="28"/>
          <w:szCs w:val="28"/>
        </w:rPr>
        <w:t>②非</w:t>
      </w:r>
      <w:r w:rsidR="0074795F">
        <w:rPr>
          <w:rFonts w:asciiTheme="minorEastAsia" w:hAnsiTheme="minorEastAsia" w:hint="eastAsia"/>
          <w:sz w:val="28"/>
          <w:szCs w:val="28"/>
        </w:rPr>
        <w:t>本</w:t>
      </w:r>
      <w:r w:rsidRPr="00A04FFA">
        <w:rPr>
          <w:rFonts w:asciiTheme="minorEastAsia" w:hAnsiTheme="minorEastAsia" w:hint="eastAsia"/>
          <w:sz w:val="28"/>
          <w:szCs w:val="28"/>
        </w:rPr>
        <w:t>市区户籍，在</w:t>
      </w:r>
      <w:r w:rsidR="0074795F">
        <w:rPr>
          <w:rFonts w:asciiTheme="minorEastAsia" w:hAnsiTheme="minorEastAsia" w:hint="eastAsia"/>
          <w:sz w:val="28"/>
          <w:szCs w:val="28"/>
        </w:rPr>
        <w:t>本</w:t>
      </w:r>
      <w:r w:rsidRPr="00A04FFA">
        <w:rPr>
          <w:rFonts w:asciiTheme="minorEastAsia" w:hAnsiTheme="minorEastAsia" w:hint="eastAsia"/>
          <w:sz w:val="28"/>
          <w:szCs w:val="28"/>
        </w:rPr>
        <w:t>市区中小学校就读，且其父母一方已参加</w:t>
      </w:r>
      <w:r w:rsidR="00CC5E55">
        <w:rPr>
          <w:rFonts w:asciiTheme="minorEastAsia" w:hAnsiTheme="minorEastAsia" w:hint="eastAsia"/>
          <w:sz w:val="28"/>
          <w:szCs w:val="28"/>
        </w:rPr>
        <w:t>本</w:t>
      </w:r>
      <w:r w:rsidRPr="00A04FFA">
        <w:rPr>
          <w:rFonts w:asciiTheme="minorEastAsia" w:hAnsiTheme="minorEastAsia" w:hint="eastAsia"/>
          <w:sz w:val="28"/>
          <w:szCs w:val="28"/>
        </w:rPr>
        <w:t>市区职工医保的中小学生，以及在</w:t>
      </w:r>
      <w:r w:rsidR="00996792">
        <w:rPr>
          <w:rFonts w:asciiTheme="minorEastAsia" w:hAnsiTheme="minorEastAsia" w:hint="eastAsia"/>
          <w:sz w:val="28"/>
          <w:szCs w:val="28"/>
        </w:rPr>
        <w:t>本</w:t>
      </w:r>
      <w:r w:rsidRPr="00A04FFA">
        <w:rPr>
          <w:rFonts w:asciiTheme="minorEastAsia" w:hAnsiTheme="minorEastAsia" w:hint="eastAsia"/>
          <w:sz w:val="28"/>
          <w:szCs w:val="28"/>
        </w:rPr>
        <w:t>市区居住、其父母一方已参加</w:t>
      </w:r>
      <w:r w:rsidR="00996792">
        <w:rPr>
          <w:rFonts w:asciiTheme="minorEastAsia" w:hAnsiTheme="minorEastAsia" w:hint="eastAsia"/>
          <w:sz w:val="28"/>
          <w:szCs w:val="28"/>
        </w:rPr>
        <w:t>本</w:t>
      </w:r>
      <w:r w:rsidRPr="00A04FFA">
        <w:rPr>
          <w:rFonts w:asciiTheme="minorEastAsia" w:hAnsiTheme="minorEastAsia" w:hint="eastAsia"/>
          <w:sz w:val="28"/>
          <w:szCs w:val="28"/>
        </w:rPr>
        <w:t>市区职工医保且累计缴费满3年的学龄前儿童</w:t>
      </w:r>
      <w:r>
        <w:rPr>
          <w:rFonts w:asciiTheme="minorEastAsia" w:hAnsiTheme="minorEastAsia" w:hint="eastAsia"/>
          <w:sz w:val="28"/>
          <w:szCs w:val="28"/>
        </w:rPr>
        <w:t>；</w:t>
      </w:r>
    </w:p>
    <w:p w:rsidR="000B2CDC" w:rsidRDefault="00120CD3" w:rsidP="00F417E4">
      <w:pPr>
        <w:spacing w:line="520" w:lineRule="exact"/>
        <w:ind w:firstLine="570"/>
        <w:rPr>
          <w:rFonts w:asciiTheme="minorEastAsia" w:hAnsiTheme="minorEastAsia"/>
          <w:bCs/>
          <w:sz w:val="28"/>
          <w:szCs w:val="28"/>
        </w:rPr>
      </w:pPr>
      <w:r w:rsidRPr="00175BD3">
        <w:rPr>
          <w:rFonts w:asciiTheme="minorEastAsia" w:hAnsiTheme="minorEastAsia" w:hint="eastAsia"/>
          <w:sz w:val="28"/>
          <w:szCs w:val="28"/>
        </w:rPr>
        <w:t>③持有“浙江省海外高层次人才居住证”副卡的</w:t>
      </w:r>
      <w:r w:rsidRPr="00175BD3">
        <w:rPr>
          <w:rFonts w:asciiTheme="minorEastAsia" w:hAnsiTheme="minorEastAsia" w:hint="eastAsia"/>
          <w:bCs/>
          <w:sz w:val="28"/>
          <w:szCs w:val="28"/>
        </w:rPr>
        <w:t>少年儿童</w:t>
      </w:r>
      <w:r w:rsidR="000B2CDC">
        <w:rPr>
          <w:rFonts w:asciiTheme="minorEastAsia" w:hAnsiTheme="minorEastAsia" w:hint="eastAsia"/>
          <w:bCs/>
          <w:sz w:val="28"/>
          <w:szCs w:val="28"/>
        </w:rPr>
        <w:t>。</w:t>
      </w:r>
    </w:p>
    <w:p w:rsidR="00120CD3" w:rsidRPr="00626B55" w:rsidRDefault="00656C01" w:rsidP="00F417E4">
      <w:pPr>
        <w:spacing w:line="520" w:lineRule="exact"/>
        <w:ind w:firstLine="570"/>
        <w:rPr>
          <w:rFonts w:asciiTheme="minorEastAsia" w:hAnsiTheme="minorEastAsia"/>
          <w:color w:val="FF0000"/>
          <w:sz w:val="28"/>
          <w:szCs w:val="28"/>
        </w:rPr>
      </w:pPr>
      <w:r w:rsidRPr="00175BD3">
        <w:rPr>
          <w:rFonts w:asciiTheme="minorEastAsia" w:hAnsiTheme="minorEastAsia"/>
          <w:sz w:val="28"/>
          <w:szCs w:val="28"/>
        </w:rPr>
        <w:fldChar w:fldCharType="begin"/>
      </w:r>
      <w:r w:rsidR="00120CD3" w:rsidRPr="00175BD3">
        <w:rPr>
          <w:rFonts w:asciiTheme="minorEastAsia" w:hAnsiTheme="minorEastAsia" w:hint="eastAsia"/>
          <w:sz w:val="28"/>
          <w:szCs w:val="28"/>
        </w:rPr>
        <w:instrText>= 4 \* GB3</w:instrText>
      </w:r>
      <w:r w:rsidRPr="00175BD3">
        <w:rPr>
          <w:rFonts w:asciiTheme="minorEastAsia" w:hAnsiTheme="minorEastAsia"/>
          <w:sz w:val="28"/>
          <w:szCs w:val="28"/>
        </w:rPr>
        <w:fldChar w:fldCharType="separate"/>
      </w:r>
      <w:r w:rsidR="00120CD3" w:rsidRPr="00175BD3">
        <w:rPr>
          <w:rFonts w:asciiTheme="minorEastAsia" w:hAnsiTheme="minorEastAsia" w:hint="eastAsia"/>
          <w:noProof/>
          <w:sz w:val="28"/>
          <w:szCs w:val="28"/>
        </w:rPr>
        <w:t>④</w:t>
      </w:r>
      <w:r w:rsidRPr="00175BD3">
        <w:rPr>
          <w:rFonts w:asciiTheme="minorEastAsia" w:hAnsiTheme="minorEastAsia"/>
          <w:sz w:val="28"/>
          <w:szCs w:val="28"/>
        </w:rPr>
        <w:fldChar w:fldCharType="end"/>
      </w:r>
      <w:r w:rsidR="00120CD3" w:rsidRPr="00175BD3">
        <w:rPr>
          <w:rFonts w:asciiTheme="minorEastAsia" w:hAnsiTheme="minorEastAsia" w:hint="eastAsia"/>
          <w:sz w:val="28"/>
          <w:szCs w:val="28"/>
        </w:rPr>
        <w:t>持有外国人永久居留证的少年儿童。</w:t>
      </w:r>
    </w:p>
    <w:p w:rsidR="003D6A3A" w:rsidRPr="004B155A" w:rsidRDefault="003D6A3A" w:rsidP="00F417E4">
      <w:pPr>
        <w:spacing w:line="520" w:lineRule="exact"/>
        <w:ind w:firstLine="570"/>
        <w:rPr>
          <w:rFonts w:ascii="华文隶书" w:eastAsia="华文隶书" w:hAnsiTheme="minorEastAsia"/>
          <w:sz w:val="28"/>
          <w:szCs w:val="28"/>
        </w:rPr>
      </w:pPr>
      <w:r w:rsidRPr="004B155A">
        <w:rPr>
          <w:rFonts w:ascii="华文隶书" w:eastAsia="华文隶书" w:hAnsiTheme="minorEastAsia" w:hint="eastAsia"/>
          <w:sz w:val="28"/>
          <w:szCs w:val="28"/>
        </w:rPr>
        <w:t>问</w:t>
      </w:r>
      <w:r w:rsidR="00CA7322">
        <w:rPr>
          <w:rFonts w:ascii="华文隶书" w:eastAsia="华文隶书" w:hAnsiTheme="minorEastAsia" w:hint="eastAsia"/>
          <w:sz w:val="28"/>
          <w:szCs w:val="28"/>
        </w:rPr>
        <w:t>10</w:t>
      </w:r>
      <w:r w:rsidRPr="004B155A">
        <w:rPr>
          <w:rFonts w:ascii="华文隶书" w:eastAsia="华文隶书" w:hAnsiTheme="minorEastAsia" w:hint="eastAsia"/>
          <w:sz w:val="28"/>
          <w:szCs w:val="28"/>
        </w:rPr>
        <w:t>、少儿医保什么时候办理？缴费标准多少？</w:t>
      </w:r>
    </w:p>
    <w:p w:rsidR="003D6A3A" w:rsidRDefault="003D6A3A" w:rsidP="00F417E4">
      <w:pPr>
        <w:spacing w:line="520" w:lineRule="exact"/>
        <w:ind w:firstLine="570"/>
        <w:rPr>
          <w:rFonts w:asciiTheme="minorEastAsia" w:hAnsiTheme="minorEastAsia"/>
          <w:bCs/>
          <w:sz w:val="28"/>
          <w:szCs w:val="28"/>
        </w:rPr>
      </w:pPr>
      <w:r>
        <w:rPr>
          <w:rFonts w:asciiTheme="minorEastAsia" w:hAnsiTheme="minorEastAsia"/>
          <w:sz w:val="28"/>
          <w:szCs w:val="28"/>
        </w:rPr>
        <w:t>答</w:t>
      </w:r>
      <w:r>
        <w:rPr>
          <w:rFonts w:asciiTheme="minorEastAsia" w:hAnsiTheme="minorEastAsia" w:hint="eastAsia"/>
          <w:sz w:val="28"/>
          <w:szCs w:val="28"/>
        </w:rPr>
        <w:t>：</w:t>
      </w:r>
      <w:r w:rsidR="00120CD3">
        <w:rPr>
          <w:rFonts w:asciiTheme="minorEastAsia" w:hAnsiTheme="minorEastAsia" w:hint="eastAsia"/>
          <w:sz w:val="28"/>
          <w:szCs w:val="28"/>
        </w:rPr>
        <w:t>少儿医保应在</w:t>
      </w:r>
      <w:r>
        <w:rPr>
          <w:rFonts w:asciiTheme="minorEastAsia" w:hAnsiTheme="minorEastAsia" w:hint="eastAsia"/>
          <w:bCs/>
          <w:sz w:val="28"/>
          <w:szCs w:val="28"/>
        </w:rPr>
        <w:t>每</w:t>
      </w:r>
      <w:r w:rsidRPr="00A04FFA">
        <w:rPr>
          <w:rFonts w:asciiTheme="minorEastAsia" w:hAnsiTheme="minorEastAsia" w:hint="eastAsia"/>
          <w:bCs/>
          <w:sz w:val="28"/>
          <w:szCs w:val="28"/>
        </w:rPr>
        <w:t>年</w:t>
      </w:r>
      <w:r>
        <w:rPr>
          <w:rFonts w:asciiTheme="minorEastAsia" w:hAnsiTheme="minorEastAsia" w:hint="eastAsia"/>
          <w:bCs/>
          <w:sz w:val="28"/>
          <w:szCs w:val="28"/>
        </w:rPr>
        <w:t>的</w:t>
      </w:r>
      <w:r w:rsidRPr="00A04FFA">
        <w:rPr>
          <w:rFonts w:asciiTheme="minorEastAsia" w:hAnsiTheme="minorEastAsia" w:hint="eastAsia"/>
          <w:bCs/>
          <w:sz w:val="28"/>
          <w:szCs w:val="28"/>
        </w:rPr>
        <w:t>10月至12月</w:t>
      </w:r>
      <w:r>
        <w:rPr>
          <w:rFonts w:asciiTheme="minorEastAsia" w:hAnsiTheme="minorEastAsia" w:hint="eastAsia"/>
          <w:bCs/>
          <w:sz w:val="28"/>
          <w:szCs w:val="28"/>
        </w:rPr>
        <w:t>办理下一年度的</w:t>
      </w:r>
      <w:r w:rsidR="00B274F7">
        <w:rPr>
          <w:rFonts w:asciiTheme="minorEastAsia" w:hAnsiTheme="minorEastAsia" w:hint="eastAsia"/>
          <w:bCs/>
          <w:sz w:val="28"/>
          <w:szCs w:val="28"/>
        </w:rPr>
        <w:t>参（续）保手续。</w:t>
      </w:r>
    </w:p>
    <w:p w:rsidR="00B274F7" w:rsidRDefault="00B274F7" w:rsidP="00F417E4">
      <w:pPr>
        <w:spacing w:line="520" w:lineRule="exact"/>
        <w:ind w:firstLine="570"/>
        <w:rPr>
          <w:rFonts w:asciiTheme="minorEastAsia" w:hAnsiTheme="minorEastAsia"/>
          <w:bCs/>
          <w:sz w:val="28"/>
          <w:szCs w:val="28"/>
        </w:rPr>
      </w:pPr>
      <w:r>
        <w:rPr>
          <w:rFonts w:asciiTheme="minorEastAsia" w:hAnsiTheme="minorEastAsia" w:hint="eastAsia"/>
          <w:bCs/>
          <w:sz w:val="28"/>
          <w:szCs w:val="28"/>
        </w:rPr>
        <w:t>符合参保条件（比如</w:t>
      </w:r>
      <w:r w:rsidR="00691DD5">
        <w:rPr>
          <w:rFonts w:asciiTheme="minorEastAsia" w:hAnsiTheme="minorEastAsia" w:hint="eastAsia"/>
          <w:bCs/>
          <w:sz w:val="28"/>
          <w:szCs w:val="28"/>
        </w:rPr>
        <w:t>新生儿、</w:t>
      </w:r>
      <w:r>
        <w:rPr>
          <w:rFonts w:asciiTheme="minorEastAsia" w:hAnsiTheme="minorEastAsia" w:hint="eastAsia"/>
          <w:bCs/>
          <w:sz w:val="28"/>
          <w:szCs w:val="28"/>
        </w:rPr>
        <w:t>新迁入户口、新办理了</w:t>
      </w:r>
      <w:r w:rsidRPr="00175BD3">
        <w:rPr>
          <w:rFonts w:asciiTheme="minorEastAsia" w:hAnsiTheme="minorEastAsia" w:hint="eastAsia"/>
          <w:bCs/>
          <w:sz w:val="28"/>
          <w:szCs w:val="28"/>
        </w:rPr>
        <w:t>“</w:t>
      </w:r>
      <w:r w:rsidRPr="00175BD3">
        <w:rPr>
          <w:rFonts w:asciiTheme="minorEastAsia" w:hAnsiTheme="minorEastAsia" w:hint="eastAsia"/>
          <w:sz w:val="28"/>
          <w:szCs w:val="28"/>
        </w:rPr>
        <w:t>浙江省海外高层次人才居住证</w:t>
      </w:r>
      <w:r w:rsidRPr="00175BD3">
        <w:rPr>
          <w:rFonts w:asciiTheme="minorEastAsia" w:hAnsiTheme="minorEastAsia" w:hint="eastAsia"/>
          <w:bCs/>
          <w:sz w:val="28"/>
          <w:szCs w:val="28"/>
        </w:rPr>
        <w:t>”副卡的儿童）的，应在符合参保条件后的3个月内办理</w:t>
      </w:r>
      <w:r>
        <w:rPr>
          <w:rFonts w:asciiTheme="minorEastAsia" w:hAnsiTheme="minorEastAsia" w:hint="eastAsia"/>
          <w:bCs/>
          <w:sz w:val="28"/>
          <w:szCs w:val="28"/>
        </w:rPr>
        <w:t>参保手续</w:t>
      </w:r>
      <w:r w:rsidR="000B2CDC">
        <w:rPr>
          <w:rFonts w:asciiTheme="minorEastAsia" w:hAnsiTheme="minorEastAsia" w:hint="eastAsia"/>
          <w:bCs/>
          <w:sz w:val="28"/>
          <w:szCs w:val="28"/>
        </w:rPr>
        <w:t>。</w:t>
      </w:r>
    </w:p>
    <w:p w:rsidR="00D35E58" w:rsidRPr="0082663E" w:rsidRDefault="00120CD3" w:rsidP="00F417E4">
      <w:pPr>
        <w:spacing w:line="520" w:lineRule="exact"/>
        <w:ind w:firstLine="560"/>
        <w:rPr>
          <w:rFonts w:asciiTheme="minorEastAsia" w:hAnsiTheme="minorEastAsia"/>
          <w:sz w:val="28"/>
          <w:szCs w:val="28"/>
        </w:rPr>
      </w:pPr>
      <w:r>
        <w:rPr>
          <w:rFonts w:asciiTheme="minorEastAsia" w:hAnsiTheme="minorEastAsia" w:hint="eastAsia"/>
          <w:bCs/>
          <w:sz w:val="28"/>
          <w:szCs w:val="28"/>
        </w:rPr>
        <w:t>目前</w:t>
      </w:r>
      <w:r w:rsidR="003D6A3A">
        <w:rPr>
          <w:rFonts w:asciiTheme="minorEastAsia" w:hAnsiTheme="minorEastAsia" w:hint="eastAsia"/>
          <w:bCs/>
          <w:sz w:val="28"/>
          <w:szCs w:val="28"/>
        </w:rPr>
        <w:t>缴费标准：</w:t>
      </w:r>
      <w:r w:rsidR="003D6A3A" w:rsidRPr="00A04FFA">
        <w:rPr>
          <w:rFonts w:asciiTheme="minorEastAsia" w:hAnsiTheme="minorEastAsia" w:hint="eastAsia"/>
          <w:bCs/>
          <w:sz w:val="28"/>
          <w:szCs w:val="28"/>
        </w:rPr>
        <w:t>每人每年650元，</w:t>
      </w:r>
      <w:r w:rsidR="003D6A3A" w:rsidRPr="00175BD3">
        <w:rPr>
          <w:rFonts w:asciiTheme="minorEastAsia" w:hAnsiTheme="minorEastAsia" w:hint="eastAsia"/>
          <w:bCs/>
          <w:sz w:val="28"/>
          <w:szCs w:val="28"/>
        </w:rPr>
        <w:t>其中</w:t>
      </w:r>
      <w:r w:rsidR="003D6A3A" w:rsidRPr="00FD0019">
        <w:rPr>
          <w:rFonts w:asciiTheme="minorEastAsia" w:hAnsiTheme="minorEastAsia" w:hint="eastAsia"/>
          <w:bCs/>
          <w:sz w:val="28"/>
          <w:szCs w:val="28"/>
        </w:rPr>
        <w:t>个人缴纳250元</w:t>
      </w:r>
      <w:r w:rsidR="003D6A3A" w:rsidRPr="00175BD3">
        <w:rPr>
          <w:rFonts w:asciiTheme="minorEastAsia" w:hAnsiTheme="minorEastAsia" w:hint="eastAsia"/>
          <w:bCs/>
          <w:sz w:val="28"/>
          <w:szCs w:val="28"/>
        </w:rPr>
        <w:t>，</w:t>
      </w:r>
      <w:r w:rsidR="003D6A3A" w:rsidRPr="00A04FFA">
        <w:rPr>
          <w:rFonts w:asciiTheme="minorEastAsia" w:hAnsiTheme="minorEastAsia" w:hint="eastAsia"/>
          <w:bCs/>
          <w:sz w:val="28"/>
          <w:szCs w:val="28"/>
        </w:rPr>
        <w:t>其余部分由政府补贴。</w:t>
      </w:r>
    </w:p>
    <w:p w:rsidR="00757173" w:rsidRDefault="00757173" w:rsidP="00F417E4">
      <w:pPr>
        <w:spacing w:line="520" w:lineRule="exact"/>
        <w:ind w:firstLine="570"/>
        <w:rPr>
          <w:rFonts w:ascii="华文隶书" w:eastAsia="华文隶书" w:hAnsiTheme="minorEastAsia"/>
          <w:sz w:val="28"/>
          <w:szCs w:val="28"/>
        </w:rPr>
      </w:pPr>
      <w:r w:rsidRPr="00691DD5">
        <w:rPr>
          <w:rFonts w:ascii="华文隶书" w:eastAsia="华文隶书" w:hAnsiTheme="minorEastAsia" w:hint="eastAsia"/>
          <w:bCs/>
          <w:sz w:val="28"/>
          <w:szCs w:val="28"/>
        </w:rPr>
        <w:t>问</w:t>
      </w:r>
      <w:r w:rsidR="00F11C79">
        <w:rPr>
          <w:rFonts w:ascii="华文隶书" w:eastAsia="华文隶书" w:hAnsiTheme="minorEastAsia" w:hint="eastAsia"/>
          <w:bCs/>
          <w:sz w:val="28"/>
          <w:szCs w:val="28"/>
        </w:rPr>
        <w:t>11</w:t>
      </w:r>
      <w:r w:rsidRPr="00691DD5">
        <w:rPr>
          <w:rFonts w:ascii="华文隶书" w:eastAsia="华文隶书" w:hAnsiTheme="minorEastAsia" w:hint="eastAsia"/>
          <w:bCs/>
          <w:sz w:val="28"/>
          <w:szCs w:val="28"/>
        </w:rPr>
        <w:t>、</w:t>
      </w:r>
      <w:r w:rsidRPr="004B155A">
        <w:rPr>
          <w:rFonts w:ascii="华文隶书" w:eastAsia="华文隶书" w:hAnsiTheme="minorEastAsia" w:hint="eastAsia"/>
          <w:sz w:val="28"/>
          <w:szCs w:val="28"/>
        </w:rPr>
        <w:t>办理</w:t>
      </w:r>
      <w:r>
        <w:rPr>
          <w:rFonts w:ascii="华文隶书" w:eastAsia="华文隶书" w:hAnsiTheme="minorEastAsia" w:hint="eastAsia"/>
          <w:sz w:val="28"/>
          <w:szCs w:val="28"/>
        </w:rPr>
        <w:t>少儿医保</w:t>
      </w:r>
      <w:r w:rsidRPr="004B155A">
        <w:rPr>
          <w:rFonts w:ascii="华文隶书" w:eastAsia="华文隶书" w:hAnsiTheme="minorEastAsia" w:hint="eastAsia"/>
          <w:sz w:val="28"/>
          <w:szCs w:val="28"/>
        </w:rPr>
        <w:t>具体</w:t>
      </w:r>
      <w:r>
        <w:rPr>
          <w:rFonts w:ascii="华文隶书" w:eastAsia="华文隶书" w:hAnsiTheme="minorEastAsia" w:hint="eastAsia"/>
          <w:sz w:val="28"/>
          <w:szCs w:val="28"/>
        </w:rPr>
        <w:t>需提供</w:t>
      </w:r>
      <w:r w:rsidRPr="004B155A">
        <w:rPr>
          <w:rFonts w:ascii="华文隶书" w:eastAsia="华文隶书" w:hAnsiTheme="minorEastAsia" w:hint="eastAsia"/>
          <w:sz w:val="28"/>
          <w:szCs w:val="28"/>
        </w:rPr>
        <w:t>什么</w:t>
      </w:r>
      <w:r>
        <w:rPr>
          <w:rFonts w:ascii="华文隶书" w:eastAsia="华文隶书" w:hAnsiTheme="minorEastAsia" w:hint="eastAsia"/>
          <w:sz w:val="28"/>
          <w:szCs w:val="28"/>
        </w:rPr>
        <w:t>材料</w:t>
      </w:r>
      <w:r w:rsidRPr="004B155A">
        <w:rPr>
          <w:rFonts w:ascii="华文隶书" w:eastAsia="华文隶书" w:hAnsiTheme="minorEastAsia" w:hint="eastAsia"/>
          <w:sz w:val="28"/>
          <w:szCs w:val="28"/>
        </w:rPr>
        <w:t>？</w:t>
      </w:r>
    </w:p>
    <w:p w:rsidR="00757173" w:rsidRPr="00FD0019" w:rsidRDefault="00FD0019" w:rsidP="00F417E4">
      <w:pPr>
        <w:pStyle w:val="a5"/>
        <w:numPr>
          <w:ilvl w:val="0"/>
          <w:numId w:val="0"/>
        </w:numPr>
        <w:spacing w:line="520" w:lineRule="exact"/>
        <w:ind w:firstLineChars="200" w:firstLine="592"/>
        <w:rPr>
          <w:rFonts w:asciiTheme="minorEastAsia" w:eastAsiaTheme="minorEastAsia" w:hAnsiTheme="minorEastAsia" w:cs="宋体"/>
          <w:color w:val="333333"/>
          <w:spacing w:val="8"/>
          <w:sz w:val="28"/>
          <w:szCs w:val="28"/>
          <w:shd w:val="clear" w:color="auto" w:fill="FFFFFF"/>
        </w:rPr>
      </w:pPr>
      <w:r w:rsidRPr="00FD0019">
        <w:rPr>
          <w:rFonts w:asciiTheme="minorEastAsia" w:eastAsiaTheme="minorEastAsia" w:hAnsiTheme="minorEastAsia" w:cs="宋体" w:hint="eastAsia"/>
          <w:color w:val="333333"/>
          <w:spacing w:val="8"/>
          <w:sz w:val="28"/>
          <w:szCs w:val="28"/>
          <w:shd w:val="clear" w:color="auto" w:fill="FFFFFF"/>
        </w:rPr>
        <w:lastRenderedPageBreak/>
        <w:t>①</w:t>
      </w:r>
      <w:r w:rsidR="00757173" w:rsidRPr="00FD0019">
        <w:rPr>
          <w:rFonts w:asciiTheme="minorEastAsia" w:eastAsiaTheme="minorEastAsia" w:hAnsiTheme="minorEastAsia" w:cs="宋体" w:hint="eastAsia"/>
          <w:color w:val="333333"/>
          <w:spacing w:val="8"/>
          <w:sz w:val="28"/>
          <w:szCs w:val="28"/>
          <w:shd w:val="clear" w:color="auto" w:fill="FFFFFF"/>
        </w:rPr>
        <w:t>首次办理参保的，应提供户口簿的原件和复印件（若为外籍人员需提供护照原件），1寸免冠近照一张，其中非</w:t>
      </w:r>
      <w:r w:rsidR="00F97CC9">
        <w:rPr>
          <w:rFonts w:asciiTheme="minorEastAsia" w:eastAsiaTheme="minorEastAsia" w:hAnsiTheme="minorEastAsia" w:cs="宋体" w:hint="eastAsia"/>
          <w:color w:val="333333"/>
          <w:spacing w:val="8"/>
          <w:sz w:val="28"/>
          <w:szCs w:val="28"/>
          <w:shd w:val="clear" w:color="auto" w:fill="FFFFFF"/>
        </w:rPr>
        <w:t>本</w:t>
      </w:r>
      <w:r w:rsidR="00757173" w:rsidRPr="00FD0019">
        <w:rPr>
          <w:rFonts w:asciiTheme="minorEastAsia" w:eastAsiaTheme="minorEastAsia" w:hAnsiTheme="minorEastAsia" w:cs="宋体" w:hint="eastAsia"/>
          <w:color w:val="333333"/>
          <w:spacing w:val="8"/>
          <w:sz w:val="28"/>
          <w:szCs w:val="28"/>
          <w:shd w:val="clear" w:color="auto" w:fill="FFFFFF"/>
        </w:rPr>
        <w:t>市区户籍的少儿还须提供其与在</w:t>
      </w:r>
      <w:r w:rsidR="00CC5E55">
        <w:rPr>
          <w:rFonts w:asciiTheme="minorEastAsia" w:eastAsiaTheme="minorEastAsia" w:hAnsiTheme="minorEastAsia" w:cs="宋体" w:hint="eastAsia"/>
          <w:color w:val="333333"/>
          <w:spacing w:val="8"/>
          <w:sz w:val="28"/>
          <w:szCs w:val="28"/>
          <w:shd w:val="clear" w:color="auto" w:fill="FFFFFF"/>
        </w:rPr>
        <w:t>本</w:t>
      </w:r>
      <w:r w:rsidR="00757173" w:rsidRPr="00FD0019">
        <w:rPr>
          <w:rFonts w:asciiTheme="minorEastAsia" w:eastAsiaTheme="minorEastAsia" w:hAnsiTheme="minorEastAsia" w:cs="宋体" w:hint="eastAsia"/>
          <w:color w:val="333333"/>
          <w:spacing w:val="8"/>
          <w:sz w:val="28"/>
          <w:szCs w:val="28"/>
          <w:shd w:val="clear" w:color="auto" w:fill="FFFFFF"/>
        </w:rPr>
        <w:t>市区参加职工医保的父母一方的关系证明；</w:t>
      </w:r>
    </w:p>
    <w:p w:rsidR="00757173" w:rsidRPr="00720FC6" w:rsidRDefault="000B2CDC" w:rsidP="00F417E4">
      <w:pPr>
        <w:pStyle w:val="ae"/>
        <w:numPr>
          <w:ilvl w:val="0"/>
          <w:numId w:val="0"/>
        </w:numPr>
        <w:spacing w:line="520" w:lineRule="exact"/>
        <w:ind w:firstLineChars="200" w:firstLine="592"/>
        <w:rPr>
          <w:rFonts w:asciiTheme="minorEastAsia" w:eastAsiaTheme="minorEastAsia" w:hAnsiTheme="minorEastAsia" w:cs="宋体"/>
          <w:spacing w:val="8"/>
          <w:sz w:val="28"/>
          <w:szCs w:val="28"/>
          <w:shd w:val="clear" w:color="auto" w:fill="FFFFFF"/>
        </w:rPr>
      </w:pPr>
      <w:r w:rsidRPr="00720FC6">
        <w:rPr>
          <w:rFonts w:asciiTheme="minorEastAsia" w:eastAsiaTheme="minorEastAsia" w:hAnsiTheme="minorEastAsia" w:cs="宋体" w:hint="eastAsia"/>
          <w:spacing w:val="8"/>
          <w:sz w:val="28"/>
          <w:szCs w:val="28"/>
          <w:shd w:val="clear" w:color="auto" w:fill="FFFFFF"/>
        </w:rPr>
        <w:t>②</w:t>
      </w:r>
      <w:r w:rsidR="00757173" w:rsidRPr="00720FC6">
        <w:rPr>
          <w:rFonts w:asciiTheme="minorEastAsia" w:eastAsiaTheme="minorEastAsia" w:hAnsiTheme="minorEastAsia" w:cs="宋体" w:hint="eastAsia"/>
          <w:spacing w:val="8"/>
          <w:sz w:val="28"/>
          <w:szCs w:val="28"/>
          <w:shd w:val="clear" w:color="auto" w:fill="FFFFFF"/>
        </w:rPr>
        <w:t>18周岁以上的市区户籍学生及在市区中小学校就读的</w:t>
      </w:r>
      <w:r w:rsidR="00757173" w:rsidRPr="00720FC6">
        <w:rPr>
          <w:rFonts w:asciiTheme="minorEastAsia" w:eastAsiaTheme="minorEastAsia" w:hAnsiTheme="minorEastAsia" w:cs="宋体" w:hint="eastAsia"/>
          <w:b/>
          <w:spacing w:val="8"/>
          <w:sz w:val="28"/>
          <w:szCs w:val="28"/>
          <w:shd w:val="clear" w:color="auto" w:fill="FFFFFF"/>
        </w:rPr>
        <w:t>非</w:t>
      </w:r>
      <w:r w:rsidR="00F97CC9" w:rsidRPr="00720FC6">
        <w:rPr>
          <w:rFonts w:asciiTheme="minorEastAsia" w:eastAsiaTheme="minorEastAsia" w:hAnsiTheme="minorEastAsia" w:cs="宋体" w:hint="eastAsia"/>
          <w:b/>
          <w:spacing w:val="8"/>
          <w:sz w:val="28"/>
          <w:szCs w:val="28"/>
          <w:shd w:val="clear" w:color="auto" w:fill="FFFFFF"/>
        </w:rPr>
        <w:t>本</w:t>
      </w:r>
      <w:r w:rsidR="00757173" w:rsidRPr="00720FC6">
        <w:rPr>
          <w:rFonts w:asciiTheme="minorEastAsia" w:eastAsiaTheme="minorEastAsia" w:hAnsiTheme="minorEastAsia" w:cs="宋体" w:hint="eastAsia"/>
          <w:b/>
          <w:spacing w:val="8"/>
          <w:sz w:val="28"/>
          <w:szCs w:val="28"/>
          <w:shd w:val="clear" w:color="auto" w:fill="FFFFFF"/>
        </w:rPr>
        <w:t>市区户籍</w:t>
      </w:r>
      <w:r w:rsidR="00757173" w:rsidRPr="00720FC6">
        <w:rPr>
          <w:rFonts w:asciiTheme="minorEastAsia" w:eastAsiaTheme="minorEastAsia" w:hAnsiTheme="minorEastAsia" w:cs="宋体" w:hint="eastAsia"/>
          <w:spacing w:val="8"/>
          <w:sz w:val="28"/>
          <w:szCs w:val="28"/>
          <w:shd w:val="clear" w:color="auto" w:fill="FFFFFF"/>
        </w:rPr>
        <w:t>学生，需按规定提供学校的学籍证明(</w:t>
      </w:r>
      <w:r w:rsidR="00757173" w:rsidRPr="00720FC6">
        <w:rPr>
          <w:rFonts w:asciiTheme="minorEastAsia" w:eastAsiaTheme="minorEastAsia" w:hAnsiTheme="minorEastAsia" w:cs="宋体" w:hint="eastAsia"/>
          <w:b/>
          <w:bCs/>
          <w:spacing w:val="8"/>
          <w:sz w:val="28"/>
          <w:szCs w:val="28"/>
          <w:shd w:val="clear" w:color="auto" w:fill="FFFFFF"/>
        </w:rPr>
        <w:t>通过数据共享由经办机构自行获取的，申请人可不再提供</w:t>
      </w:r>
      <w:r w:rsidR="00757173" w:rsidRPr="00720FC6">
        <w:rPr>
          <w:rFonts w:asciiTheme="minorEastAsia" w:eastAsiaTheme="minorEastAsia" w:hAnsiTheme="minorEastAsia" w:cs="宋体" w:hint="eastAsia"/>
          <w:spacing w:val="8"/>
          <w:sz w:val="28"/>
          <w:szCs w:val="28"/>
          <w:shd w:val="clear" w:color="auto" w:fill="FFFFFF"/>
        </w:rPr>
        <w:t>)；学龄前的非</w:t>
      </w:r>
      <w:r w:rsidR="00D97421" w:rsidRPr="00720FC6">
        <w:rPr>
          <w:rFonts w:asciiTheme="minorEastAsia" w:eastAsiaTheme="minorEastAsia" w:hAnsiTheme="minorEastAsia" w:cs="宋体" w:hint="eastAsia"/>
          <w:spacing w:val="8"/>
          <w:sz w:val="28"/>
          <w:szCs w:val="28"/>
          <w:shd w:val="clear" w:color="auto" w:fill="FFFFFF"/>
        </w:rPr>
        <w:t>市</w:t>
      </w:r>
      <w:r w:rsidR="00757173" w:rsidRPr="00720FC6">
        <w:rPr>
          <w:rFonts w:asciiTheme="minorEastAsia" w:eastAsiaTheme="minorEastAsia" w:hAnsiTheme="minorEastAsia" w:cs="宋体" w:hint="eastAsia"/>
          <w:spacing w:val="8"/>
          <w:sz w:val="28"/>
          <w:szCs w:val="28"/>
          <w:shd w:val="clear" w:color="auto" w:fill="FFFFFF"/>
        </w:rPr>
        <w:t>区户籍参保少儿家长，如存在省医保缴费记录且无法通过数据共享获取参保年限信息的，需按规定提供保证明材料</w:t>
      </w:r>
      <w:r w:rsidR="00720FC6" w:rsidRPr="00720FC6">
        <w:rPr>
          <w:rFonts w:asciiTheme="minorEastAsia" w:eastAsiaTheme="minorEastAsia" w:hAnsiTheme="minorEastAsia" w:cs="宋体" w:hint="eastAsia"/>
          <w:spacing w:val="8"/>
          <w:sz w:val="28"/>
          <w:szCs w:val="28"/>
          <w:shd w:val="clear" w:color="auto" w:fill="FFFFFF"/>
        </w:rPr>
        <w:t>。</w:t>
      </w:r>
    </w:p>
    <w:p w:rsidR="00B3647E" w:rsidRPr="00FD0019" w:rsidRDefault="000B2CDC" w:rsidP="00F417E4">
      <w:pPr>
        <w:spacing w:line="520" w:lineRule="exact"/>
        <w:ind w:firstLineChars="200" w:firstLine="592"/>
        <w:rPr>
          <w:rFonts w:asciiTheme="minorEastAsia" w:hAnsiTheme="minorEastAsia" w:cs="宋体"/>
          <w:color w:val="333333"/>
          <w:spacing w:val="8"/>
          <w:kern w:val="0"/>
          <w:sz w:val="28"/>
          <w:szCs w:val="28"/>
          <w:shd w:val="clear" w:color="auto" w:fill="FFFFFF"/>
        </w:rPr>
      </w:pPr>
      <w:r w:rsidRPr="000B2CDC">
        <w:rPr>
          <w:rFonts w:asciiTheme="minorEastAsia" w:hAnsiTheme="minorEastAsia" w:cs="宋体"/>
          <w:color w:val="333333"/>
          <w:spacing w:val="8"/>
          <w:kern w:val="0"/>
          <w:sz w:val="28"/>
          <w:szCs w:val="28"/>
          <w:shd w:val="clear" w:color="auto" w:fill="FFFFFF"/>
        </w:rPr>
        <w:t>③</w:t>
      </w:r>
      <w:r w:rsidR="00757173" w:rsidRPr="00FD0019">
        <w:rPr>
          <w:rFonts w:asciiTheme="minorEastAsia" w:hAnsiTheme="minorEastAsia" w:cs="宋体" w:hint="eastAsia"/>
          <w:color w:val="333333"/>
          <w:spacing w:val="8"/>
          <w:kern w:val="0"/>
          <w:sz w:val="28"/>
          <w:szCs w:val="28"/>
          <w:shd w:val="clear" w:color="auto" w:fill="FFFFFF"/>
        </w:rPr>
        <w:t>父母一方持有《浙江省海外高层次人才居住证》、《外国人永久居留证》的，还需提供《浙江省海外高层次人才居住证》主卡及副卡或《外国人永久居留证》的原件。</w:t>
      </w:r>
    </w:p>
    <w:p w:rsidR="001077B8" w:rsidRPr="004B155A" w:rsidRDefault="001077B8" w:rsidP="00F417E4">
      <w:pPr>
        <w:spacing w:line="520" w:lineRule="exact"/>
        <w:ind w:firstLine="570"/>
        <w:rPr>
          <w:rFonts w:ascii="华文隶书" w:eastAsia="华文隶书" w:hAnsiTheme="minorEastAsia"/>
          <w:sz w:val="28"/>
          <w:szCs w:val="28"/>
        </w:rPr>
      </w:pPr>
      <w:r w:rsidRPr="004B155A">
        <w:rPr>
          <w:rFonts w:ascii="华文隶书" w:eastAsia="华文隶书" w:hAnsiTheme="minorEastAsia" w:hint="eastAsia"/>
          <w:sz w:val="28"/>
          <w:szCs w:val="28"/>
        </w:rPr>
        <w:t>问</w:t>
      </w:r>
      <w:r w:rsidR="000B2CDC">
        <w:rPr>
          <w:rFonts w:ascii="华文隶书" w:eastAsia="华文隶书" w:hAnsiTheme="minorEastAsia" w:hint="eastAsia"/>
          <w:sz w:val="28"/>
          <w:szCs w:val="28"/>
        </w:rPr>
        <w:t>12</w:t>
      </w:r>
      <w:r w:rsidRPr="004B155A">
        <w:rPr>
          <w:rFonts w:ascii="华文隶书" w:eastAsia="华文隶书" w:hAnsiTheme="minorEastAsia" w:hint="eastAsia"/>
          <w:sz w:val="28"/>
          <w:szCs w:val="28"/>
        </w:rPr>
        <w:t>、</w:t>
      </w:r>
      <w:r>
        <w:rPr>
          <w:rFonts w:ascii="华文隶书" w:eastAsia="华文隶书" w:hAnsiTheme="minorEastAsia" w:hint="eastAsia"/>
          <w:sz w:val="28"/>
          <w:szCs w:val="28"/>
        </w:rPr>
        <w:t>市少儿医保</w:t>
      </w:r>
      <w:r w:rsidRPr="004B155A">
        <w:rPr>
          <w:rFonts w:ascii="华文隶书" w:eastAsia="华文隶书" w:hAnsiTheme="minorEastAsia" w:hint="eastAsia"/>
          <w:sz w:val="28"/>
          <w:szCs w:val="28"/>
        </w:rPr>
        <w:t>具体办理流程是什么？</w:t>
      </w:r>
    </w:p>
    <w:p w:rsidR="006F702A" w:rsidRDefault="001077B8" w:rsidP="00F417E4">
      <w:pPr>
        <w:spacing w:line="520" w:lineRule="exact"/>
        <w:ind w:firstLine="570"/>
        <w:rPr>
          <w:rFonts w:asciiTheme="minorEastAsia" w:hAnsiTheme="minorEastAsia"/>
          <w:color w:val="FF0000"/>
          <w:sz w:val="28"/>
          <w:szCs w:val="28"/>
        </w:rPr>
      </w:pPr>
      <w:r>
        <w:rPr>
          <w:rFonts w:asciiTheme="minorEastAsia" w:hAnsiTheme="minorEastAsia"/>
          <w:sz w:val="28"/>
          <w:szCs w:val="28"/>
        </w:rPr>
        <w:t>答</w:t>
      </w:r>
      <w:r>
        <w:rPr>
          <w:rFonts w:asciiTheme="minorEastAsia" w:hAnsiTheme="minorEastAsia" w:hint="eastAsia"/>
          <w:sz w:val="28"/>
          <w:szCs w:val="28"/>
        </w:rPr>
        <w:t>：</w:t>
      </w:r>
      <w:r w:rsidRPr="00A04FFA">
        <w:rPr>
          <w:rFonts w:asciiTheme="minorEastAsia" w:hAnsiTheme="minorEastAsia" w:hint="eastAsia"/>
          <w:sz w:val="28"/>
          <w:szCs w:val="28"/>
        </w:rPr>
        <w:t>①</w:t>
      </w:r>
      <w:r>
        <w:rPr>
          <w:rFonts w:asciiTheme="minorEastAsia" w:hAnsiTheme="minorEastAsia" w:hint="eastAsia"/>
          <w:sz w:val="28"/>
          <w:szCs w:val="28"/>
        </w:rPr>
        <w:t>首次参保人员办理流程：</w:t>
      </w:r>
      <w:r w:rsidRPr="00B96456">
        <w:rPr>
          <w:rFonts w:asciiTheme="minorEastAsia" w:hAnsiTheme="minorEastAsia" w:hint="eastAsia"/>
          <w:sz w:val="28"/>
          <w:szCs w:val="28"/>
        </w:rPr>
        <w:t>首次办理参保手续的</w:t>
      </w:r>
      <w:r>
        <w:rPr>
          <w:rFonts w:asciiTheme="minorEastAsia" w:hAnsiTheme="minorEastAsia" w:hint="eastAsia"/>
          <w:sz w:val="28"/>
          <w:szCs w:val="28"/>
        </w:rPr>
        <w:t>少儿</w:t>
      </w:r>
      <w:r w:rsidRPr="00B96456">
        <w:rPr>
          <w:rFonts w:asciiTheme="minorEastAsia" w:hAnsiTheme="minorEastAsia" w:hint="eastAsia"/>
          <w:sz w:val="28"/>
          <w:szCs w:val="28"/>
        </w:rPr>
        <w:t>，应</w:t>
      </w:r>
      <w:r>
        <w:rPr>
          <w:rFonts w:asciiTheme="minorEastAsia" w:hAnsiTheme="minorEastAsia" w:hint="eastAsia"/>
          <w:sz w:val="28"/>
          <w:szCs w:val="28"/>
        </w:rPr>
        <w:t>参照问答</w:t>
      </w:r>
      <w:r w:rsidR="00D97421">
        <w:rPr>
          <w:rFonts w:asciiTheme="minorEastAsia" w:hAnsiTheme="minorEastAsia" w:hint="eastAsia"/>
          <w:sz w:val="28"/>
          <w:szCs w:val="28"/>
        </w:rPr>
        <w:t>11</w:t>
      </w:r>
      <w:r>
        <w:rPr>
          <w:rFonts w:asciiTheme="minorEastAsia" w:hAnsiTheme="minorEastAsia" w:hint="eastAsia"/>
          <w:sz w:val="28"/>
          <w:szCs w:val="28"/>
        </w:rPr>
        <w:t>，携带相关材料</w:t>
      </w:r>
      <w:r w:rsidRPr="00B96456">
        <w:rPr>
          <w:rFonts w:asciiTheme="minorEastAsia" w:hAnsiTheme="minorEastAsia" w:hint="eastAsia"/>
          <w:sz w:val="28"/>
          <w:szCs w:val="28"/>
        </w:rPr>
        <w:t>至规定地点（详见参续保办理地点，下同）办理参保资格审核和缴费手续，领取《证历本》</w:t>
      </w:r>
      <w:r>
        <w:rPr>
          <w:rFonts w:asciiTheme="minorEastAsia" w:hAnsiTheme="minorEastAsia" w:hint="eastAsia"/>
          <w:sz w:val="28"/>
          <w:szCs w:val="28"/>
        </w:rPr>
        <w:t>同时申办《杭州市民卡》</w:t>
      </w:r>
      <w:r w:rsidRPr="00B96456">
        <w:rPr>
          <w:rFonts w:asciiTheme="minorEastAsia" w:hAnsiTheme="minorEastAsia" w:hint="eastAsia"/>
          <w:sz w:val="28"/>
          <w:szCs w:val="28"/>
        </w:rPr>
        <w:t>。</w:t>
      </w:r>
    </w:p>
    <w:p w:rsidR="00186692" w:rsidRDefault="001077B8" w:rsidP="00F417E4">
      <w:pPr>
        <w:spacing w:line="520" w:lineRule="exact"/>
        <w:ind w:firstLine="570"/>
        <w:rPr>
          <w:rFonts w:asciiTheme="minorEastAsia" w:hAnsiTheme="minorEastAsia"/>
          <w:bCs/>
          <w:sz w:val="28"/>
          <w:szCs w:val="28"/>
        </w:rPr>
      </w:pPr>
      <w:r w:rsidRPr="00A04FFA">
        <w:rPr>
          <w:rFonts w:asciiTheme="minorEastAsia" w:hAnsiTheme="minorEastAsia" w:hint="eastAsia"/>
          <w:sz w:val="28"/>
          <w:szCs w:val="28"/>
        </w:rPr>
        <w:t>②</w:t>
      </w:r>
      <w:r w:rsidRPr="006C6A97">
        <w:rPr>
          <w:rFonts w:asciiTheme="minorEastAsia" w:hAnsiTheme="minorEastAsia" w:hint="eastAsia"/>
          <w:bCs/>
          <w:sz w:val="28"/>
          <w:szCs w:val="28"/>
        </w:rPr>
        <w:t>续保人员</w:t>
      </w:r>
      <w:r>
        <w:rPr>
          <w:rFonts w:asciiTheme="minorEastAsia" w:hAnsiTheme="minorEastAsia" w:hint="eastAsia"/>
          <w:bCs/>
          <w:sz w:val="28"/>
          <w:szCs w:val="28"/>
        </w:rPr>
        <w:t>办理流程：</w:t>
      </w:r>
      <w:r w:rsidR="00186692">
        <w:rPr>
          <w:rFonts w:asciiTheme="minorEastAsia" w:hAnsiTheme="minorEastAsia" w:hint="eastAsia"/>
          <w:bCs/>
          <w:sz w:val="28"/>
          <w:szCs w:val="28"/>
        </w:rPr>
        <w:t>符合续保条件的，可登录</w:t>
      </w:r>
      <w:r w:rsidRPr="006C6A97">
        <w:rPr>
          <w:rFonts w:asciiTheme="minorEastAsia" w:hAnsiTheme="minorEastAsia" w:hint="eastAsia"/>
          <w:bCs/>
          <w:sz w:val="28"/>
          <w:szCs w:val="28"/>
        </w:rPr>
        <w:t>支付宝</w:t>
      </w:r>
      <w:r w:rsidR="00186692">
        <w:rPr>
          <w:rFonts w:asciiTheme="minorEastAsia" w:hAnsiTheme="minorEastAsia" w:hint="eastAsia"/>
          <w:bCs/>
          <w:sz w:val="28"/>
          <w:szCs w:val="28"/>
        </w:rPr>
        <w:t>缴费</w:t>
      </w:r>
      <w:r w:rsidR="00C403FE">
        <w:rPr>
          <w:rFonts w:asciiTheme="minorEastAsia" w:hAnsiTheme="minorEastAsia" w:hint="eastAsia"/>
          <w:bCs/>
          <w:sz w:val="28"/>
          <w:szCs w:val="28"/>
        </w:rPr>
        <w:t>进行自助缴费</w:t>
      </w:r>
      <w:r w:rsidR="00186692">
        <w:rPr>
          <w:rFonts w:asciiTheme="minorEastAsia" w:hAnsiTheme="minorEastAsia" w:hint="eastAsia"/>
          <w:bCs/>
          <w:sz w:val="28"/>
          <w:szCs w:val="28"/>
        </w:rPr>
        <w:t>。</w:t>
      </w:r>
    </w:p>
    <w:p w:rsidR="001077B8" w:rsidRPr="000B2CDC" w:rsidRDefault="001077B8" w:rsidP="00F417E4">
      <w:pPr>
        <w:spacing w:line="520" w:lineRule="exact"/>
        <w:ind w:firstLine="570"/>
        <w:rPr>
          <w:rFonts w:ascii="黑体" w:eastAsia="黑体" w:hAnsi="黑体"/>
          <w:b/>
          <w:bCs/>
          <w:sz w:val="28"/>
          <w:szCs w:val="28"/>
        </w:rPr>
      </w:pPr>
      <w:r w:rsidRPr="006C6A97">
        <w:rPr>
          <w:rFonts w:asciiTheme="minorEastAsia" w:hAnsiTheme="minorEastAsia" w:hint="eastAsia"/>
          <w:bCs/>
          <w:sz w:val="28"/>
          <w:szCs w:val="28"/>
        </w:rPr>
        <w:t>已办理银行委托扣缴城乡居民医保费的，应及时将足额资金存入委托扣缴账户中，以确保扣款成功。</w:t>
      </w:r>
      <w:r w:rsidR="000B2CDC" w:rsidRPr="000B2CDC">
        <w:rPr>
          <w:rFonts w:ascii="黑体" w:eastAsia="黑体" w:hAnsi="黑体" w:hint="eastAsia"/>
          <w:b/>
          <w:bCs/>
          <w:sz w:val="28"/>
          <w:szCs w:val="28"/>
        </w:rPr>
        <w:t>（建议选择银行代扣，以免忘记续保）</w:t>
      </w:r>
    </w:p>
    <w:p w:rsidR="007D33E2" w:rsidRPr="004B155A" w:rsidRDefault="007D33E2" w:rsidP="00F417E4">
      <w:pPr>
        <w:spacing w:line="520" w:lineRule="exact"/>
        <w:ind w:firstLine="570"/>
        <w:rPr>
          <w:rFonts w:ascii="华文隶书" w:eastAsia="华文隶书" w:hAnsiTheme="minorEastAsia"/>
          <w:sz w:val="28"/>
          <w:szCs w:val="28"/>
        </w:rPr>
      </w:pPr>
      <w:r w:rsidRPr="004B155A">
        <w:rPr>
          <w:rFonts w:ascii="华文隶书" w:eastAsia="华文隶书" w:hAnsiTheme="minorEastAsia" w:hint="eastAsia"/>
          <w:bCs/>
          <w:sz w:val="28"/>
          <w:szCs w:val="28"/>
        </w:rPr>
        <w:t>问</w:t>
      </w:r>
      <w:r w:rsidR="000B2CDC">
        <w:rPr>
          <w:rFonts w:ascii="华文隶书" w:eastAsia="华文隶书" w:hAnsiTheme="minorEastAsia" w:hint="eastAsia"/>
          <w:bCs/>
          <w:sz w:val="28"/>
          <w:szCs w:val="28"/>
        </w:rPr>
        <w:t>13</w:t>
      </w:r>
      <w:r w:rsidRPr="004B155A">
        <w:rPr>
          <w:rFonts w:ascii="华文隶书" w:eastAsia="华文隶书" w:hAnsiTheme="minorEastAsia" w:hint="eastAsia"/>
          <w:bCs/>
          <w:sz w:val="28"/>
          <w:szCs w:val="28"/>
        </w:rPr>
        <w:t>、办理</w:t>
      </w:r>
      <w:r>
        <w:rPr>
          <w:rFonts w:ascii="华文隶书" w:eastAsia="华文隶书" w:hAnsiTheme="minorEastAsia" w:hint="eastAsia"/>
          <w:bCs/>
          <w:sz w:val="28"/>
          <w:szCs w:val="28"/>
        </w:rPr>
        <w:t>市</w:t>
      </w:r>
      <w:r w:rsidRPr="004B155A">
        <w:rPr>
          <w:rFonts w:ascii="华文隶书" w:eastAsia="华文隶书" w:hAnsiTheme="minorEastAsia" w:hint="eastAsia"/>
          <w:bCs/>
          <w:sz w:val="28"/>
          <w:szCs w:val="28"/>
        </w:rPr>
        <w:t>少儿医保的地点有哪些？</w:t>
      </w:r>
    </w:p>
    <w:p w:rsidR="007D33E2" w:rsidRPr="00626B55" w:rsidRDefault="007D33E2" w:rsidP="00F417E4">
      <w:pPr>
        <w:spacing w:line="520" w:lineRule="exact"/>
        <w:ind w:firstLine="570"/>
        <w:rPr>
          <w:rFonts w:asciiTheme="minorEastAsia" w:hAnsiTheme="minorEastAsia"/>
          <w:sz w:val="28"/>
          <w:szCs w:val="28"/>
        </w:rPr>
      </w:pPr>
      <w:r>
        <w:rPr>
          <w:rFonts w:asciiTheme="minorEastAsia" w:hAnsiTheme="minorEastAsia"/>
          <w:sz w:val="28"/>
          <w:szCs w:val="28"/>
        </w:rPr>
        <w:t>答</w:t>
      </w:r>
      <w:r>
        <w:rPr>
          <w:rFonts w:asciiTheme="minorEastAsia" w:hAnsiTheme="minorEastAsia" w:hint="eastAsia"/>
          <w:sz w:val="28"/>
          <w:szCs w:val="28"/>
        </w:rPr>
        <w:t>：</w:t>
      </w:r>
      <w:r w:rsidRPr="00A04FFA">
        <w:rPr>
          <w:rFonts w:asciiTheme="minorEastAsia" w:hAnsiTheme="minorEastAsia" w:hint="eastAsia"/>
          <w:sz w:val="28"/>
          <w:szCs w:val="28"/>
        </w:rPr>
        <w:t>①</w:t>
      </w:r>
      <w:r w:rsidRPr="00626B55">
        <w:rPr>
          <w:rFonts w:asciiTheme="minorEastAsia" w:hAnsiTheme="minorEastAsia" w:hint="eastAsia"/>
          <w:sz w:val="28"/>
          <w:szCs w:val="28"/>
        </w:rPr>
        <w:t>市区各街道（镇）人力资源和社会保障服务机构；</w:t>
      </w:r>
    </w:p>
    <w:p w:rsidR="00F07621" w:rsidRDefault="007D33E2" w:rsidP="00F417E4">
      <w:pPr>
        <w:spacing w:line="520" w:lineRule="exact"/>
        <w:ind w:firstLineChars="402" w:firstLine="1126"/>
        <w:rPr>
          <w:rFonts w:asciiTheme="minorEastAsia" w:hAnsiTheme="minorEastAsia"/>
          <w:sz w:val="28"/>
          <w:szCs w:val="28"/>
        </w:rPr>
      </w:pPr>
      <w:r w:rsidRPr="00A04FFA">
        <w:rPr>
          <w:rFonts w:asciiTheme="minorEastAsia" w:hAnsiTheme="minorEastAsia" w:hint="eastAsia"/>
          <w:sz w:val="28"/>
          <w:szCs w:val="28"/>
        </w:rPr>
        <w:t>②</w:t>
      </w:r>
      <w:r w:rsidRPr="00626B55">
        <w:rPr>
          <w:rFonts w:asciiTheme="minorEastAsia" w:hAnsiTheme="minorEastAsia" w:hint="eastAsia"/>
          <w:sz w:val="28"/>
          <w:szCs w:val="28"/>
        </w:rPr>
        <w:t>市、区各级医疗保险经办机构。</w:t>
      </w:r>
      <w:r>
        <w:rPr>
          <w:rFonts w:asciiTheme="minorEastAsia" w:hAnsiTheme="minorEastAsia" w:hint="eastAsia"/>
          <w:sz w:val="28"/>
          <w:szCs w:val="28"/>
        </w:rPr>
        <w:t>（下图示）</w:t>
      </w:r>
    </w:p>
    <w:p w:rsidR="007C4764" w:rsidRPr="002C63EE" w:rsidRDefault="002C63EE" w:rsidP="002C63EE">
      <w:pPr>
        <w:widowControl/>
        <w:jc w:val="left"/>
        <w:rPr>
          <w:rFonts w:asciiTheme="minorEastAsia" w:hAnsiTheme="minorEastAsia"/>
          <w:sz w:val="28"/>
          <w:szCs w:val="28"/>
        </w:rPr>
      </w:pPr>
      <w:r>
        <w:rPr>
          <w:rFonts w:asciiTheme="minorEastAsia" w:hAnsiTheme="minorEastAsia"/>
          <w:noProof/>
          <w:sz w:val="28"/>
          <w:szCs w:val="28"/>
        </w:rPr>
        <w:lastRenderedPageBreak/>
        <w:drawing>
          <wp:anchor distT="0" distB="0" distL="114300" distR="114300" simplePos="0" relativeHeight="251659264" behindDoc="0" locked="0" layoutInCell="1" allowOverlap="1">
            <wp:simplePos x="0" y="0"/>
            <wp:positionH relativeFrom="column">
              <wp:posOffset>-76200</wp:posOffset>
            </wp:positionH>
            <wp:positionV relativeFrom="paragraph">
              <wp:posOffset>419100</wp:posOffset>
            </wp:positionV>
            <wp:extent cx="5359400" cy="4100195"/>
            <wp:effectExtent l="19050" t="0" r="0" b="0"/>
            <wp:wrapSquare wrapText="bothSides"/>
            <wp:docPr id="1" name="图片 1" descr="C:\Users\lenovo01\Desktop\微信图片_20191107113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01\Desktop\微信图片_20191107113103.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9400" cy="4100195"/>
                    </a:xfrm>
                    <a:prstGeom prst="rect">
                      <a:avLst/>
                    </a:prstGeom>
                    <a:noFill/>
                    <a:ln w="9525">
                      <a:noFill/>
                      <a:miter lim="800000"/>
                      <a:headEnd/>
                      <a:tailEnd/>
                    </a:ln>
                  </pic:spPr>
                </pic:pic>
              </a:graphicData>
            </a:graphic>
          </wp:anchor>
        </w:drawing>
      </w:r>
      <w:r w:rsidR="00F07621">
        <w:rPr>
          <w:rFonts w:asciiTheme="minorEastAsia" w:hAnsiTheme="minorEastAsia"/>
          <w:bCs/>
          <w:noProof/>
          <w:sz w:val="28"/>
          <w:szCs w:val="28"/>
        </w:rPr>
        <w:drawing>
          <wp:anchor distT="0" distB="0" distL="114300" distR="114300" simplePos="0" relativeHeight="251657216" behindDoc="0" locked="0" layoutInCell="1" allowOverlap="1">
            <wp:simplePos x="0" y="0"/>
            <wp:positionH relativeFrom="column">
              <wp:posOffset>-76200</wp:posOffset>
            </wp:positionH>
            <wp:positionV relativeFrom="paragraph">
              <wp:posOffset>4495800</wp:posOffset>
            </wp:positionV>
            <wp:extent cx="5359400" cy="4417695"/>
            <wp:effectExtent l="19050" t="0" r="0" b="0"/>
            <wp:wrapSquare wrapText="bothSides"/>
            <wp:docPr id="4" name="图片 2" descr="C:\Users\lenovo01\Desktop\微信图片_20191107113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01\Desktop\微信图片_20191107113108.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9400" cy="4417695"/>
                    </a:xfrm>
                    <a:prstGeom prst="rect">
                      <a:avLst/>
                    </a:prstGeom>
                    <a:noFill/>
                    <a:ln w="9525">
                      <a:noFill/>
                      <a:miter lim="800000"/>
                      <a:headEnd/>
                      <a:tailEnd/>
                    </a:ln>
                  </pic:spPr>
                </pic:pic>
              </a:graphicData>
            </a:graphic>
          </wp:anchor>
        </w:drawing>
      </w:r>
      <w:bookmarkStart w:id="0" w:name="_GoBack"/>
      <w:bookmarkEnd w:id="0"/>
    </w:p>
    <w:sectPr w:rsidR="007C4764" w:rsidRPr="002C63EE" w:rsidSect="00D917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C8C" w:rsidRDefault="00294C8C" w:rsidP="00B3647E">
      <w:r>
        <w:separator/>
      </w:r>
    </w:p>
  </w:endnote>
  <w:endnote w:type="continuationSeparator" w:id="1">
    <w:p w:rsidR="00294C8C" w:rsidRDefault="00294C8C" w:rsidP="00B3647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隶书">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C8C" w:rsidRDefault="00294C8C" w:rsidP="00B3647E">
      <w:r>
        <w:separator/>
      </w:r>
    </w:p>
  </w:footnote>
  <w:footnote w:type="continuationSeparator" w:id="1">
    <w:p w:rsidR="00294C8C" w:rsidRDefault="00294C8C" w:rsidP="00B36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color w:val="000000"/>
        <w:spacing w:val="0"/>
        <w:kern w:val="0"/>
        <w:position w:val="0"/>
        <w:sz w:val="21"/>
        <w:szCs w:val="21"/>
        <w:u w:val="none"/>
        <w:effect w:val="none"/>
      </w:rPr>
    </w:lvl>
    <w:lvl w:ilvl="2">
      <w:start w:val="1"/>
      <w:numFmt w:val="decimal"/>
      <w:pStyle w:val="a1"/>
      <w:suff w:val="nothing"/>
      <w:lvlText w:val="%1.%2.%3　"/>
      <w:lvlJc w:val="left"/>
      <w:pPr>
        <w:ind w:left="567" w:firstLine="0"/>
      </w:pPr>
      <w:rPr>
        <w:rFonts w:ascii="黑体" w:eastAsia="黑体" w:hAnsi="Times New Roman" w:hint="eastAsia"/>
        <w:b w:val="0"/>
        <w:i w:val="0"/>
        <w:sz w:val="21"/>
      </w:rPr>
    </w:lvl>
    <w:lvl w:ilvl="3">
      <w:start w:val="1"/>
      <w:numFmt w:val="decimal"/>
      <w:pStyle w:val="a2"/>
      <w:suff w:val="nothing"/>
      <w:lvlText w:val="%1.%2.%3.%4　"/>
      <w:lvlJc w:val="left"/>
      <w:pPr>
        <w:ind w:left="284"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1">
    <w:nsid w:val="44C50F90"/>
    <w:multiLevelType w:val="multilevel"/>
    <w:tmpl w:val="44C50F90"/>
    <w:lvl w:ilvl="0">
      <w:start w:val="1"/>
      <w:numFmt w:val="lowerLetter"/>
      <w:pStyle w:val="a5"/>
      <w:lvlText w:val="%1)"/>
      <w:lvlJc w:val="left"/>
      <w:pPr>
        <w:tabs>
          <w:tab w:val="left" w:pos="840"/>
        </w:tabs>
        <w:ind w:left="839" w:hanging="419"/>
      </w:pPr>
      <w:rPr>
        <w:rFonts w:ascii="宋体" w:eastAsia="宋体" w:hAnsi="Times New Roman" w:hint="eastAsia"/>
        <w:b w:val="0"/>
        <w:i w:val="0"/>
        <w:sz w:val="21"/>
        <w:szCs w:val="21"/>
      </w:rPr>
    </w:lvl>
    <w:lvl w:ilvl="1">
      <w:start w:val="1"/>
      <w:numFmt w:val="decimal"/>
      <w:pStyle w:val="a6"/>
      <w:lvlText w:val="%2)"/>
      <w:lvlJc w:val="left"/>
      <w:pPr>
        <w:tabs>
          <w:tab w:val="left" w:pos="1260"/>
        </w:tabs>
        <w:ind w:left="1259" w:hanging="419"/>
      </w:pPr>
    </w:lvl>
    <w:lvl w:ilvl="2">
      <w:start w:val="1"/>
      <w:numFmt w:val="decimal"/>
      <w:pStyle w:val="a7"/>
      <w:lvlText w:val="(%3)"/>
      <w:lvlJc w:val="left"/>
      <w:pPr>
        <w:tabs>
          <w:tab w:val="left" w:pos="0"/>
        </w:tabs>
        <w:ind w:left="1679" w:hanging="420"/>
      </w:pPr>
      <w:rPr>
        <w:rFonts w:ascii="宋体" w:eastAsia="宋体" w:hAnsi="Times New Roman" w:hint="eastAsia"/>
        <w:b w:val="0"/>
        <w:i w:val="0"/>
        <w:sz w:val="21"/>
        <w:szCs w:val="21"/>
      </w:rPr>
    </w:lvl>
    <w:lvl w:ilvl="3">
      <w:start w:val="1"/>
      <w:numFmt w:val="decimal"/>
      <w:lvlText w:val="%4."/>
      <w:lvlJc w:val="left"/>
      <w:pPr>
        <w:tabs>
          <w:tab w:val="left" w:pos="2100"/>
        </w:tabs>
        <w:ind w:left="2099" w:hanging="419"/>
      </w:pPr>
    </w:lvl>
    <w:lvl w:ilvl="4">
      <w:start w:val="1"/>
      <w:numFmt w:val="lowerLetter"/>
      <w:lvlText w:val="%5)"/>
      <w:lvlJc w:val="left"/>
      <w:pPr>
        <w:tabs>
          <w:tab w:val="left" w:pos="2520"/>
        </w:tabs>
        <w:ind w:left="2519" w:hanging="419"/>
      </w:pPr>
    </w:lvl>
    <w:lvl w:ilvl="5">
      <w:start w:val="1"/>
      <w:numFmt w:val="lowerRoman"/>
      <w:lvlText w:val="%6."/>
      <w:lvlJc w:val="right"/>
      <w:pPr>
        <w:tabs>
          <w:tab w:val="left" w:pos="2940"/>
        </w:tabs>
        <w:ind w:left="2939" w:hanging="419"/>
      </w:pPr>
    </w:lvl>
    <w:lvl w:ilvl="6">
      <w:start w:val="1"/>
      <w:numFmt w:val="decimal"/>
      <w:lvlText w:val="%7."/>
      <w:lvlJc w:val="left"/>
      <w:pPr>
        <w:tabs>
          <w:tab w:val="left" w:pos="3360"/>
        </w:tabs>
        <w:ind w:left="3359" w:hanging="419"/>
      </w:pPr>
    </w:lvl>
    <w:lvl w:ilvl="7">
      <w:start w:val="1"/>
      <w:numFmt w:val="lowerLetter"/>
      <w:lvlText w:val="%8)"/>
      <w:lvlJc w:val="left"/>
      <w:pPr>
        <w:tabs>
          <w:tab w:val="left" w:pos="3780"/>
        </w:tabs>
        <w:ind w:left="3779" w:hanging="419"/>
      </w:pPr>
    </w:lvl>
    <w:lvl w:ilvl="8">
      <w:start w:val="1"/>
      <w:numFmt w:val="lowerRoman"/>
      <w:lvlText w:val="%9."/>
      <w:lvlJc w:val="right"/>
      <w:pPr>
        <w:tabs>
          <w:tab w:val="left" w:pos="4200"/>
        </w:tabs>
        <w:ind w:left="4199" w:hanging="419"/>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75A4"/>
    <w:rsid w:val="00003E16"/>
    <w:rsid w:val="0000732E"/>
    <w:rsid w:val="00022C39"/>
    <w:rsid w:val="00026632"/>
    <w:rsid w:val="00031E2E"/>
    <w:rsid w:val="00044567"/>
    <w:rsid w:val="00062144"/>
    <w:rsid w:val="00086059"/>
    <w:rsid w:val="000A048E"/>
    <w:rsid w:val="000B2CDC"/>
    <w:rsid w:val="001077B8"/>
    <w:rsid w:val="00120CD3"/>
    <w:rsid w:val="001741BD"/>
    <w:rsid w:val="00175BD3"/>
    <w:rsid w:val="001845D7"/>
    <w:rsid w:val="00186692"/>
    <w:rsid w:val="001B63C3"/>
    <w:rsid w:val="00233A92"/>
    <w:rsid w:val="002538C4"/>
    <w:rsid w:val="002810A9"/>
    <w:rsid w:val="0029200F"/>
    <w:rsid w:val="00294C8C"/>
    <w:rsid w:val="00296C86"/>
    <w:rsid w:val="002C0A0E"/>
    <w:rsid w:val="002C63EE"/>
    <w:rsid w:val="002F0B40"/>
    <w:rsid w:val="003079A2"/>
    <w:rsid w:val="00313840"/>
    <w:rsid w:val="003145D0"/>
    <w:rsid w:val="00337742"/>
    <w:rsid w:val="00346574"/>
    <w:rsid w:val="00364FBE"/>
    <w:rsid w:val="0038046F"/>
    <w:rsid w:val="003972E3"/>
    <w:rsid w:val="003A3E62"/>
    <w:rsid w:val="003D6A3A"/>
    <w:rsid w:val="003E24BE"/>
    <w:rsid w:val="0040501A"/>
    <w:rsid w:val="00415BE0"/>
    <w:rsid w:val="004372C2"/>
    <w:rsid w:val="00437EE2"/>
    <w:rsid w:val="00442076"/>
    <w:rsid w:val="004525F9"/>
    <w:rsid w:val="00461CFA"/>
    <w:rsid w:val="004A1F40"/>
    <w:rsid w:val="004E32C3"/>
    <w:rsid w:val="004E3ACE"/>
    <w:rsid w:val="00541216"/>
    <w:rsid w:val="00571CA9"/>
    <w:rsid w:val="005C1A88"/>
    <w:rsid w:val="006303FD"/>
    <w:rsid w:val="00631C41"/>
    <w:rsid w:val="00656C01"/>
    <w:rsid w:val="00662247"/>
    <w:rsid w:val="00691DD5"/>
    <w:rsid w:val="006D2B7E"/>
    <w:rsid w:val="006F702A"/>
    <w:rsid w:val="007045DA"/>
    <w:rsid w:val="0071512A"/>
    <w:rsid w:val="00720FC6"/>
    <w:rsid w:val="00740CC9"/>
    <w:rsid w:val="00742AD7"/>
    <w:rsid w:val="00745A03"/>
    <w:rsid w:val="0074795F"/>
    <w:rsid w:val="00757173"/>
    <w:rsid w:val="007B3049"/>
    <w:rsid w:val="007B4E83"/>
    <w:rsid w:val="007C4764"/>
    <w:rsid w:val="007D33E2"/>
    <w:rsid w:val="007E4C87"/>
    <w:rsid w:val="008026FF"/>
    <w:rsid w:val="0087216B"/>
    <w:rsid w:val="00886D3D"/>
    <w:rsid w:val="009045A1"/>
    <w:rsid w:val="00925FD5"/>
    <w:rsid w:val="0094412E"/>
    <w:rsid w:val="00964E8E"/>
    <w:rsid w:val="00977CBB"/>
    <w:rsid w:val="009918AC"/>
    <w:rsid w:val="00996792"/>
    <w:rsid w:val="009C600D"/>
    <w:rsid w:val="009C75A4"/>
    <w:rsid w:val="009D786A"/>
    <w:rsid w:val="00A32ED8"/>
    <w:rsid w:val="00AC18A8"/>
    <w:rsid w:val="00AE4B9E"/>
    <w:rsid w:val="00AE77E4"/>
    <w:rsid w:val="00B274F7"/>
    <w:rsid w:val="00B3647E"/>
    <w:rsid w:val="00B50817"/>
    <w:rsid w:val="00B60F1C"/>
    <w:rsid w:val="00B73FC9"/>
    <w:rsid w:val="00B8006A"/>
    <w:rsid w:val="00B901DD"/>
    <w:rsid w:val="00B948D4"/>
    <w:rsid w:val="00BC5597"/>
    <w:rsid w:val="00BE0096"/>
    <w:rsid w:val="00C0101C"/>
    <w:rsid w:val="00C1669F"/>
    <w:rsid w:val="00C35AC6"/>
    <w:rsid w:val="00C403FE"/>
    <w:rsid w:val="00C80F0F"/>
    <w:rsid w:val="00C8590A"/>
    <w:rsid w:val="00CA7322"/>
    <w:rsid w:val="00CC5E55"/>
    <w:rsid w:val="00CE17B3"/>
    <w:rsid w:val="00CE7025"/>
    <w:rsid w:val="00D13172"/>
    <w:rsid w:val="00D17F30"/>
    <w:rsid w:val="00D23425"/>
    <w:rsid w:val="00D26020"/>
    <w:rsid w:val="00D35E58"/>
    <w:rsid w:val="00D73F91"/>
    <w:rsid w:val="00D84EA2"/>
    <w:rsid w:val="00D917B7"/>
    <w:rsid w:val="00D97421"/>
    <w:rsid w:val="00DB4585"/>
    <w:rsid w:val="00DC1D0C"/>
    <w:rsid w:val="00DC5BAF"/>
    <w:rsid w:val="00E05D29"/>
    <w:rsid w:val="00E46BFD"/>
    <w:rsid w:val="00E60680"/>
    <w:rsid w:val="00E86489"/>
    <w:rsid w:val="00EB5FA0"/>
    <w:rsid w:val="00EB651F"/>
    <w:rsid w:val="00F011D0"/>
    <w:rsid w:val="00F07621"/>
    <w:rsid w:val="00F11C79"/>
    <w:rsid w:val="00F211FB"/>
    <w:rsid w:val="00F304D6"/>
    <w:rsid w:val="00F417E4"/>
    <w:rsid w:val="00F70DFC"/>
    <w:rsid w:val="00F81C38"/>
    <w:rsid w:val="00F921A6"/>
    <w:rsid w:val="00F97CC9"/>
    <w:rsid w:val="00FA5A8F"/>
    <w:rsid w:val="00FA60A4"/>
    <w:rsid w:val="00FB02E9"/>
    <w:rsid w:val="00FD0019"/>
    <w:rsid w:val="00FE0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3E16"/>
    <w:pPr>
      <w:widowControl w:val="0"/>
      <w:jc w:val="both"/>
    </w:p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Char"/>
    <w:uiPriority w:val="99"/>
    <w:unhideWhenUsed/>
    <w:rsid w:val="00B364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9"/>
    <w:link w:val="ac"/>
    <w:uiPriority w:val="99"/>
    <w:rsid w:val="00B3647E"/>
    <w:rPr>
      <w:sz w:val="18"/>
      <w:szCs w:val="18"/>
    </w:rPr>
  </w:style>
  <w:style w:type="paragraph" w:styleId="ad">
    <w:name w:val="footer"/>
    <w:basedOn w:val="a8"/>
    <w:link w:val="Char0"/>
    <w:uiPriority w:val="99"/>
    <w:unhideWhenUsed/>
    <w:rsid w:val="00B3647E"/>
    <w:pPr>
      <w:tabs>
        <w:tab w:val="center" w:pos="4153"/>
        <w:tab w:val="right" w:pos="8306"/>
      </w:tabs>
      <w:snapToGrid w:val="0"/>
      <w:jc w:val="left"/>
    </w:pPr>
    <w:rPr>
      <w:sz w:val="18"/>
      <w:szCs w:val="18"/>
    </w:rPr>
  </w:style>
  <w:style w:type="character" w:customStyle="1" w:styleId="Char0">
    <w:name w:val="页脚 Char"/>
    <w:basedOn w:val="a9"/>
    <w:link w:val="ad"/>
    <w:uiPriority w:val="99"/>
    <w:rsid w:val="00B3647E"/>
    <w:rPr>
      <w:sz w:val="18"/>
      <w:szCs w:val="18"/>
    </w:rPr>
  </w:style>
  <w:style w:type="paragraph" w:customStyle="1" w:styleId="a6">
    <w:name w:val="数字编号列项（二级）"/>
    <w:rsid w:val="00757173"/>
    <w:pPr>
      <w:numPr>
        <w:ilvl w:val="1"/>
        <w:numId w:val="1"/>
      </w:numPr>
      <w:tabs>
        <w:tab w:val="left" w:pos="840"/>
      </w:tabs>
      <w:jc w:val="both"/>
    </w:pPr>
    <w:rPr>
      <w:rFonts w:ascii="宋体" w:eastAsia="宋体" w:hAnsi="Times New Roman" w:cs="Times New Roman"/>
      <w:kern w:val="0"/>
      <w:szCs w:val="20"/>
    </w:rPr>
  </w:style>
  <w:style w:type="paragraph" w:customStyle="1" w:styleId="a5">
    <w:name w:val="字母编号列项（一级）"/>
    <w:rsid w:val="00757173"/>
    <w:pPr>
      <w:numPr>
        <w:numId w:val="1"/>
      </w:numPr>
      <w:jc w:val="both"/>
    </w:pPr>
    <w:rPr>
      <w:rFonts w:ascii="宋体" w:eastAsia="宋体" w:hAnsi="Times New Roman" w:cs="Times New Roman"/>
      <w:kern w:val="0"/>
      <w:szCs w:val="20"/>
    </w:rPr>
  </w:style>
  <w:style w:type="paragraph" w:customStyle="1" w:styleId="a7">
    <w:name w:val="编号列项（三级）"/>
    <w:rsid w:val="00757173"/>
    <w:pPr>
      <w:numPr>
        <w:ilvl w:val="2"/>
        <w:numId w:val="1"/>
      </w:numPr>
      <w:tabs>
        <w:tab w:val="left" w:pos="840"/>
      </w:tabs>
    </w:pPr>
    <w:rPr>
      <w:rFonts w:ascii="宋体" w:eastAsia="宋体" w:hAnsi="Times New Roman" w:cs="Times New Roman"/>
      <w:kern w:val="0"/>
      <w:szCs w:val="20"/>
    </w:rPr>
  </w:style>
  <w:style w:type="paragraph" w:customStyle="1" w:styleId="a0">
    <w:name w:val="一级条标题"/>
    <w:next w:val="a8"/>
    <w:rsid w:val="00757173"/>
    <w:pPr>
      <w:numPr>
        <w:ilvl w:val="1"/>
        <w:numId w:val="2"/>
      </w:numPr>
      <w:spacing w:beforeLines="50"/>
      <w:outlineLvl w:val="2"/>
    </w:pPr>
    <w:rPr>
      <w:rFonts w:ascii="黑体" w:eastAsia="黑体" w:hAnsi="Times New Roman" w:cs="Times New Roman"/>
      <w:kern w:val="0"/>
      <w:szCs w:val="21"/>
    </w:rPr>
  </w:style>
  <w:style w:type="paragraph" w:customStyle="1" w:styleId="a">
    <w:name w:val="章标题"/>
    <w:next w:val="a8"/>
    <w:rsid w:val="00757173"/>
    <w:pPr>
      <w:numPr>
        <w:numId w:val="2"/>
      </w:numPr>
      <w:spacing w:beforeLines="100"/>
      <w:jc w:val="both"/>
      <w:outlineLvl w:val="1"/>
    </w:pPr>
    <w:rPr>
      <w:rFonts w:ascii="黑体" w:eastAsia="黑体" w:hAnsi="Times New Roman" w:cs="Times New Roman"/>
      <w:kern w:val="0"/>
      <w:szCs w:val="20"/>
    </w:rPr>
  </w:style>
  <w:style w:type="paragraph" w:customStyle="1" w:styleId="a1">
    <w:name w:val="二级条标题"/>
    <w:basedOn w:val="a0"/>
    <w:next w:val="a8"/>
    <w:rsid w:val="00757173"/>
    <w:pPr>
      <w:numPr>
        <w:ilvl w:val="2"/>
      </w:numPr>
      <w:spacing w:afterLines="50"/>
      <w:ind w:left="1134"/>
      <w:outlineLvl w:val="3"/>
    </w:pPr>
  </w:style>
  <w:style w:type="paragraph" w:customStyle="1" w:styleId="a2">
    <w:name w:val="三级条标题"/>
    <w:basedOn w:val="a1"/>
    <w:next w:val="a8"/>
    <w:rsid w:val="00757173"/>
    <w:pPr>
      <w:numPr>
        <w:ilvl w:val="3"/>
      </w:numPr>
      <w:ind w:left="568"/>
      <w:outlineLvl w:val="4"/>
    </w:pPr>
  </w:style>
  <w:style w:type="paragraph" w:customStyle="1" w:styleId="a3">
    <w:name w:val="四级条标题"/>
    <w:basedOn w:val="a2"/>
    <w:next w:val="a8"/>
    <w:rsid w:val="00757173"/>
    <w:pPr>
      <w:numPr>
        <w:ilvl w:val="4"/>
      </w:numPr>
      <w:outlineLvl w:val="5"/>
    </w:pPr>
  </w:style>
  <w:style w:type="paragraph" w:customStyle="1" w:styleId="a4">
    <w:name w:val="五级条标题"/>
    <w:basedOn w:val="a3"/>
    <w:next w:val="a8"/>
    <w:rsid w:val="00757173"/>
    <w:pPr>
      <w:numPr>
        <w:ilvl w:val="5"/>
      </w:numPr>
      <w:outlineLvl w:val="6"/>
    </w:pPr>
  </w:style>
  <w:style w:type="paragraph" w:customStyle="1" w:styleId="ae">
    <w:name w:val="三级无"/>
    <w:basedOn w:val="a2"/>
    <w:rsid w:val="00757173"/>
    <w:pPr>
      <w:spacing w:beforeLines="0" w:afterLines="0"/>
      <w:ind w:left="284"/>
    </w:pPr>
    <w:rPr>
      <w:rFonts w:ascii="宋体" w:eastAsia="宋体"/>
    </w:rPr>
  </w:style>
  <w:style w:type="paragraph" w:styleId="af">
    <w:name w:val="Balloon Text"/>
    <w:basedOn w:val="a8"/>
    <w:link w:val="Char1"/>
    <w:uiPriority w:val="99"/>
    <w:semiHidden/>
    <w:unhideWhenUsed/>
    <w:rsid w:val="00022C39"/>
    <w:rPr>
      <w:sz w:val="18"/>
      <w:szCs w:val="18"/>
    </w:rPr>
  </w:style>
  <w:style w:type="character" w:customStyle="1" w:styleId="Char1">
    <w:name w:val="批注框文本 Char"/>
    <w:basedOn w:val="a9"/>
    <w:link w:val="af"/>
    <w:uiPriority w:val="99"/>
    <w:semiHidden/>
    <w:rsid w:val="00022C39"/>
    <w:rPr>
      <w:sz w:val="18"/>
      <w:szCs w:val="18"/>
    </w:rPr>
  </w:style>
  <w:style w:type="table" w:styleId="af0">
    <w:name w:val="Table Grid"/>
    <w:basedOn w:val="aa"/>
    <w:uiPriority w:val="59"/>
    <w:rsid w:val="007C47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Char"/>
    <w:uiPriority w:val="99"/>
    <w:unhideWhenUsed/>
    <w:rsid w:val="00B364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9"/>
    <w:link w:val="ac"/>
    <w:uiPriority w:val="99"/>
    <w:rsid w:val="00B3647E"/>
    <w:rPr>
      <w:sz w:val="18"/>
      <w:szCs w:val="18"/>
    </w:rPr>
  </w:style>
  <w:style w:type="paragraph" w:styleId="ad">
    <w:name w:val="footer"/>
    <w:basedOn w:val="a8"/>
    <w:link w:val="Char0"/>
    <w:uiPriority w:val="99"/>
    <w:unhideWhenUsed/>
    <w:rsid w:val="00B3647E"/>
    <w:pPr>
      <w:tabs>
        <w:tab w:val="center" w:pos="4153"/>
        <w:tab w:val="right" w:pos="8306"/>
      </w:tabs>
      <w:snapToGrid w:val="0"/>
      <w:jc w:val="left"/>
    </w:pPr>
    <w:rPr>
      <w:sz w:val="18"/>
      <w:szCs w:val="18"/>
    </w:rPr>
  </w:style>
  <w:style w:type="character" w:customStyle="1" w:styleId="Char0">
    <w:name w:val="页脚 Char"/>
    <w:basedOn w:val="a9"/>
    <w:link w:val="ad"/>
    <w:uiPriority w:val="99"/>
    <w:rsid w:val="00B3647E"/>
    <w:rPr>
      <w:sz w:val="18"/>
      <w:szCs w:val="18"/>
    </w:rPr>
  </w:style>
  <w:style w:type="paragraph" w:customStyle="1" w:styleId="a6">
    <w:name w:val="数字编号列项（二级）"/>
    <w:rsid w:val="00757173"/>
    <w:pPr>
      <w:numPr>
        <w:ilvl w:val="1"/>
        <w:numId w:val="1"/>
      </w:numPr>
      <w:tabs>
        <w:tab w:val="left" w:pos="840"/>
      </w:tabs>
      <w:jc w:val="both"/>
    </w:pPr>
    <w:rPr>
      <w:rFonts w:ascii="宋体" w:eastAsia="宋体" w:hAnsi="Times New Roman" w:cs="Times New Roman"/>
      <w:kern w:val="0"/>
      <w:szCs w:val="20"/>
    </w:rPr>
  </w:style>
  <w:style w:type="paragraph" w:customStyle="1" w:styleId="a5">
    <w:name w:val="字母编号列项（一级）"/>
    <w:rsid w:val="00757173"/>
    <w:pPr>
      <w:numPr>
        <w:numId w:val="1"/>
      </w:numPr>
      <w:jc w:val="both"/>
    </w:pPr>
    <w:rPr>
      <w:rFonts w:ascii="宋体" w:eastAsia="宋体" w:hAnsi="Times New Roman" w:cs="Times New Roman"/>
      <w:kern w:val="0"/>
      <w:szCs w:val="20"/>
    </w:rPr>
  </w:style>
  <w:style w:type="paragraph" w:customStyle="1" w:styleId="a7">
    <w:name w:val="编号列项（三级）"/>
    <w:rsid w:val="00757173"/>
    <w:pPr>
      <w:numPr>
        <w:ilvl w:val="2"/>
        <w:numId w:val="1"/>
      </w:numPr>
      <w:tabs>
        <w:tab w:val="left" w:pos="840"/>
      </w:tabs>
    </w:pPr>
    <w:rPr>
      <w:rFonts w:ascii="宋体" w:eastAsia="宋体" w:hAnsi="Times New Roman" w:cs="Times New Roman"/>
      <w:kern w:val="0"/>
      <w:szCs w:val="20"/>
    </w:rPr>
  </w:style>
  <w:style w:type="paragraph" w:customStyle="1" w:styleId="a0">
    <w:name w:val="一级条标题"/>
    <w:next w:val="a8"/>
    <w:rsid w:val="00757173"/>
    <w:pPr>
      <w:numPr>
        <w:ilvl w:val="1"/>
        <w:numId w:val="2"/>
      </w:numPr>
      <w:spacing w:beforeLines="50"/>
      <w:outlineLvl w:val="2"/>
    </w:pPr>
    <w:rPr>
      <w:rFonts w:ascii="黑体" w:eastAsia="黑体" w:hAnsi="Times New Roman" w:cs="Times New Roman"/>
      <w:kern w:val="0"/>
      <w:szCs w:val="21"/>
    </w:rPr>
  </w:style>
  <w:style w:type="paragraph" w:customStyle="1" w:styleId="a">
    <w:name w:val="章标题"/>
    <w:next w:val="a8"/>
    <w:rsid w:val="00757173"/>
    <w:pPr>
      <w:numPr>
        <w:numId w:val="2"/>
      </w:numPr>
      <w:spacing w:beforeLines="100"/>
      <w:jc w:val="both"/>
      <w:outlineLvl w:val="1"/>
    </w:pPr>
    <w:rPr>
      <w:rFonts w:ascii="黑体" w:eastAsia="黑体" w:hAnsi="Times New Roman" w:cs="Times New Roman"/>
      <w:kern w:val="0"/>
      <w:szCs w:val="20"/>
    </w:rPr>
  </w:style>
  <w:style w:type="paragraph" w:customStyle="1" w:styleId="a1">
    <w:name w:val="二级条标题"/>
    <w:basedOn w:val="a0"/>
    <w:next w:val="a8"/>
    <w:rsid w:val="00757173"/>
    <w:pPr>
      <w:numPr>
        <w:ilvl w:val="2"/>
      </w:numPr>
      <w:spacing w:afterLines="50"/>
      <w:ind w:left="1134"/>
      <w:outlineLvl w:val="3"/>
    </w:pPr>
  </w:style>
  <w:style w:type="paragraph" w:customStyle="1" w:styleId="a2">
    <w:name w:val="三级条标题"/>
    <w:basedOn w:val="a1"/>
    <w:next w:val="a8"/>
    <w:rsid w:val="00757173"/>
    <w:pPr>
      <w:numPr>
        <w:ilvl w:val="3"/>
      </w:numPr>
      <w:ind w:left="568"/>
      <w:outlineLvl w:val="4"/>
    </w:pPr>
  </w:style>
  <w:style w:type="paragraph" w:customStyle="1" w:styleId="a3">
    <w:name w:val="四级条标题"/>
    <w:basedOn w:val="a2"/>
    <w:next w:val="a8"/>
    <w:rsid w:val="00757173"/>
    <w:pPr>
      <w:numPr>
        <w:ilvl w:val="4"/>
      </w:numPr>
      <w:outlineLvl w:val="5"/>
    </w:pPr>
  </w:style>
  <w:style w:type="paragraph" w:customStyle="1" w:styleId="a4">
    <w:name w:val="五级条标题"/>
    <w:basedOn w:val="a3"/>
    <w:next w:val="a8"/>
    <w:rsid w:val="00757173"/>
    <w:pPr>
      <w:numPr>
        <w:ilvl w:val="5"/>
      </w:numPr>
      <w:outlineLvl w:val="6"/>
    </w:pPr>
  </w:style>
  <w:style w:type="paragraph" w:customStyle="1" w:styleId="ae">
    <w:name w:val="三级无"/>
    <w:basedOn w:val="a2"/>
    <w:rsid w:val="00757173"/>
    <w:pPr>
      <w:spacing w:beforeLines="0" w:afterLines="0"/>
      <w:ind w:left="284"/>
    </w:pPr>
    <w:rPr>
      <w:rFonts w:ascii="宋体" w:eastAsia="宋体"/>
    </w:rPr>
  </w:style>
  <w:style w:type="paragraph" w:styleId="af">
    <w:name w:val="Balloon Text"/>
    <w:basedOn w:val="a8"/>
    <w:link w:val="Char1"/>
    <w:uiPriority w:val="99"/>
    <w:semiHidden/>
    <w:unhideWhenUsed/>
    <w:rsid w:val="00022C39"/>
    <w:rPr>
      <w:sz w:val="18"/>
      <w:szCs w:val="18"/>
    </w:rPr>
  </w:style>
  <w:style w:type="character" w:customStyle="1" w:styleId="Char1">
    <w:name w:val="批注框文本 Char"/>
    <w:basedOn w:val="a9"/>
    <w:link w:val="af"/>
    <w:uiPriority w:val="99"/>
    <w:semiHidden/>
    <w:rsid w:val="00022C39"/>
    <w:rPr>
      <w:sz w:val="18"/>
      <w:szCs w:val="18"/>
    </w:rPr>
  </w:style>
  <w:style w:type="table" w:styleId="af0">
    <w:name w:val="Table Grid"/>
    <w:basedOn w:val="aa"/>
    <w:uiPriority w:val="59"/>
    <w:rsid w:val="007C47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57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lenovo01</dc:creator>
  <cp:lastModifiedBy>校医院</cp:lastModifiedBy>
  <cp:revision>6</cp:revision>
  <cp:lastPrinted>2019-06-04T03:02:00Z</cp:lastPrinted>
  <dcterms:created xsi:type="dcterms:W3CDTF">2019-11-07T03:41:00Z</dcterms:created>
  <dcterms:modified xsi:type="dcterms:W3CDTF">2019-11-11T00:59:00Z</dcterms:modified>
</cp:coreProperties>
</file>